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5786" w14:textId="77777777" w:rsidR="00462431" w:rsidRDefault="00462431" w:rsidP="00462431">
      <w:pPr>
        <w:rPr>
          <w:b/>
          <w:caps/>
          <w:sz w:val="28"/>
          <w:szCs w:val="28"/>
        </w:rPr>
      </w:pPr>
      <w:bookmarkStart w:id="0" w:name="_Hlk87446781"/>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17D99A9B" w14:textId="77777777" w:rsidR="00462431" w:rsidRDefault="00462431" w:rsidP="00462431">
      <w:pPr>
        <w:jc w:val="center"/>
        <w:rPr>
          <w:b/>
          <w:sz w:val="28"/>
          <w:szCs w:val="28"/>
        </w:rPr>
      </w:pPr>
    </w:p>
    <w:p w14:paraId="120CE794" w14:textId="77777777" w:rsidR="00462431" w:rsidRDefault="00462431" w:rsidP="00462431">
      <w:pPr>
        <w:jc w:val="center"/>
        <w:rPr>
          <w:b/>
          <w:sz w:val="28"/>
          <w:szCs w:val="28"/>
        </w:rPr>
      </w:pPr>
    </w:p>
    <w:p w14:paraId="141CE63F" w14:textId="77777777" w:rsidR="00462431" w:rsidRDefault="00462431" w:rsidP="00462431">
      <w:pPr>
        <w:jc w:val="center"/>
        <w:rPr>
          <w:b/>
          <w:sz w:val="28"/>
          <w:szCs w:val="28"/>
        </w:rPr>
      </w:pPr>
    </w:p>
    <w:p w14:paraId="33B9AB52" w14:textId="77777777" w:rsidR="00462431" w:rsidRDefault="00462431" w:rsidP="00462431">
      <w:pPr>
        <w:jc w:val="center"/>
        <w:rPr>
          <w:b/>
          <w:sz w:val="28"/>
          <w:szCs w:val="28"/>
        </w:rPr>
      </w:pPr>
    </w:p>
    <w:p w14:paraId="74EE379C" w14:textId="77777777" w:rsidR="00462431" w:rsidRDefault="00462431" w:rsidP="00462431">
      <w:pPr>
        <w:jc w:val="center"/>
        <w:rPr>
          <w:b/>
          <w:sz w:val="28"/>
          <w:szCs w:val="28"/>
        </w:rPr>
      </w:pPr>
    </w:p>
    <w:p w14:paraId="71D85F2B" w14:textId="77777777" w:rsidR="00462431" w:rsidRDefault="00462431" w:rsidP="00462431">
      <w:pPr>
        <w:jc w:val="center"/>
        <w:rPr>
          <w:b/>
          <w:sz w:val="28"/>
          <w:szCs w:val="28"/>
        </w:rPr>
      </w:pPr>
    </w:p>
    <w:p w14:paraId="14C7EC6F" w14:textId="77777777" w:rsidR="00462431" w:rsidRDefault="00462431" w:rsidP="00462431">
      <w:pPr>
        <w:rPr>
          <w:b/>
          <w:sz w:val="28"/>
          <w:szCs w:val="28"/>
        </w:rPr>
      </w:pPr>
    </w:p>
    <w:p w14:paraId="54C622E2" w14:textId="77777777" w:rsidR="00462431" w:rsidRDefault="00462431" w:rsidP="00462431">
      <w:pPr>
        <w:jc w:val="center"/>
        <w:rPr>
          <w:b/>
          <w:sz w:val="28"/>
          <w:szCs w:val="28"/>
        </w:rPr>
      </w:pPr>
    </w:p>
    <w:p w14:paraId="503519A8" w14:textId="1DB4C8C6" w:rsidR="00462431" w:rsidRDefault="00462431" w:rsidP="00462431">
      <w:pPr>
        <w:jc w:val="center"/>
        <w:rPr>
          <w:b/>
          <w:sz w:val="28"/>
          <w:szCs w:val="28"/>
        </w:rPr>
      </w:pPr>
      <w:r>
        <w:rPr>
          <w:b/>
          <w:sz w:val="28"/>
          <w:szCs w:val="28"/>
        </w:rPr>
        <w:t>Подсистема «ГТО»</w:t>
      </w:r>
    </w:p>
    <w:p w14:paraId="20262EE8" w14:textId="77777777" w:rsidR="00462431" w:rsidRDefault="00462431" w:rsidP="00462431">
      <w:pPr>
        <w:rPr>
          <w:rFonts w:cs="Times New Roman"/>
          <w:b/>
          <w:sz w:val="28"/>
          <w:szCs w:val="28"/>
        </w:rPr>
      </w:pPr>
    </w:p>
    <w:p w14:paraId="73E22AD5" w14:textId="3E17E084"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14:paraId="46922231" w14:textId="77777777" w:rsidR="00462431" w:rsidRDefault="00462431" w:rsidP="00462431">
      <w:pPr>
        <w:pStyle w:val="aff6"/>
      </w:pPr>
    </w:p>
    <w:p w14:paraId="6F369288" w14:textId="77777777" w:rsidR="00462431" w:rsidRDefault="00462431" w:rsidP="00462431">
      <w:pPr>
        <w:pStyle w:val="aff6"/>
        <w:ind w:firstLine="0"/>
      </w:pPr>
    </w:p>
    <w:p w14:paraId="1BA0585B" w14:textId="77777777" w:rsidR="00462431" w:rsidRDefault="00462431" w:rsidP="00462431">
      <w:pPr>
        <w:pStyle w:val="aff6"/>
        <w:ind w:firstLine="0"/>
      </w:pPr>
    </w:p>
    <w:p w14:paraId="716A52BA" w14:textId="77777777" w:rsidR="00462431" w:rsidRDefault="00462431" w:rsidP="00462431">
      <w:pPr>
        <w:pStyle w:val="aff6"/>
        <w:ind w:firstLine="0"/>
      </w:pPr>
    </w:p>
    <w:p w14:paraId="16F4A834" w14:textId="77777777" w:rsidR="00462431" w:rsidRDefault="00462431" w:rsidP="00462431">
      <w:pPr>
        <w:pStyle w:val="aff6"/>
        <w:ind w:firstLine="0"/>
      </w:pPr>
    </w:p>
    <w:p w14:paraId="42E58578" w14:textId="77777777" w:rsidR="00462431" w:rsidRDefault="00462431" w:rsidP="00462431">
      <w:pPr>
        <w:pStyle w:val="aff6"/>
        <w:ind w:firstLine="0"/>
      </w:pPr>
    </w:p>
    <w:p w14:paraId="7A3E175E" w14:textId="77777777" w:rsidR="00462431" w:rsidRDefault="00462431" w:rsidP="00462431">
      <w:pPr>
        <w:pStyle w:val="aff6"/>
        <w:ind w:firstLine="0"/>
      </w:pPr>
    </w:p>
    <w:p w14:paraId="3B137BFE" w14:textId="77777777" w:rsidR="00462431" w:rsidRDefault="00462431" w:rsidP="00462431">
      <w:pPr>
        <w:pStyle w:val="aff6"/>
        <w:ind w:firstLine="0"/>
      </w:pPr>
    </w:p>
    <w:p w14:paraId="75888913" w14:textId="77777777" w:rsidR="00462431" w:rsidRDefault="00462431" w:rsidP="00462431">
      <w:pPr>
        <w:pStyle w:val="aff6"/>
        <w:ind w:firstLine="0"/>
      </w:pPr>
    </w:p>
    <w:p w14:paraId="11FF9AE3" w14:textId="77777777" w:rsidR="00462431" w:rsidRDefault="00462431" w:rsidP="00462431">
      <w:pPr>
        <w:pStyle w:val="aff6"/>
        <w:ind w:firstLine="0"/>
      </w:pPr>
    </w:p>
    <w:p w14:paraId="15E5A90B" w14:textId="77777777" w:rsidR="00462431" w:rsidRDefault="00462431" w:rsidP="00462431">
      <w:pPr>
        <w:pStyle w:val="aff6"/>
        <w:ind w:firstLine="0"/>
      </w:pPr>
    </w:p>
    <w:p w14:paraId="2692D5C7" w14:textId="77777777" w:rsidR="00462431" w:rsidRDefault="00462431" w:rsidP="00462431">
      <w:pPr>
        <w:pStyle w:val="aff6"/>
        <w:ind w:firstLine="0"/>
      </w:pPr>
    </w:p>
    <w:p w14:paraId="6A1FF168" w14:textId="77777777" w:rsidR="00462431" w:rsidRDefault="00462431" w:rsidP="00462431">
      <w:pPr>
        <w:pStyle w:val="aff6"/>
        <w:ind w:firstLine="0"/>
      </w:pPr>
    </w:p>
    <w:p w14:paraId="667D12DF" w14:textId="77777777" w:rsidR="00462431" w:rsidRDefault="00462431" w:rsidP="00462431">
      <w:pPr>
        <w:pStyle w:val="aff6"/>
        <w:ind w:firstLine="0"/>
      </w:pPr>
    </w:p>
    <w:p w14:paraId="6749EB06" w14:textId="77777777" w:rsidR="00462431" w:rsidRDefault="00462431" w:rsidP="00462431">
      <w:pPr>
        <w:pStyle w:val="aff6"/>
        <w:ind w:firstLine="0"/>
      </w:pPr>
    </w:p>
    <w:p w14:paraId="19CA223E" w14:textId="77777777" w:rsidR="00462431" w:rsidRDefault="00462431" w:rsidP="00462431">
      <w:pPr>
        <w:pStyle w:val="aff6"/>
        <w:ind w:firstLine="0"/>
      </w:pPr>
    </w:p>
    <w:p w14:paraId="7A906EED" w14:textId="77777777" w:rsidR="00462431" w:rsidRDefault="00462431" w:rsidP="00462431">
      <w:pPr>
        <w:pStyle w:val="aff6"/>
        <w:ind w:firstLine="0"/>
      </w:pPr>
    </w:p>
    <w:p w14:paraId="11FC621A" w14:textId="77777777" w:rsidR="00462431" w:rsidRDefault="00462431" w:rsidP="00462431">
      <w:pPr>
        <w:pStyle w:val="aff6"/>
        <w:ind w:firstLine="0"/>
      </w:pPr>
    </w:p>
    <w:p w14:paraId="1A4C376B" w14:textId="77777777" w:rsidR="00462431" w:rsidRDefault="00462431" w:rsidP="00462431">
      <w:pPr>
        <w:pStyle w:val="aff6"/>
        <w:ind w:firstLine="0"/>
      </w:pPr>
    </w:p>
    <w:p w14:paraId="78F6D1A5" w14:textId="77777777" w:rsidR="00462431" w:rsidRDefault="00462431" w:rsidP="00462431">
      <w:pPr>
        <w:pStyle w:val="aff6"/>
        <w:ind w:firstLine="0"/>
      </w:pPr>
    </w:p>
    <w:p w14:paraId="2FD5959D" w14:textId="77777777" w:rsidR="00462431" w:rsidRDefault="00462431" w:rsidP="00462431">
      <w:pPr>
        <w:pStyle w:val="aff6"/>
        <w:ind w:firstLine="0"/>
      </w:pPr>
    </w:p>
    <w:p w14:paraId="2FD96674" w14:textId="77777777" w:rsidR="00462431" w:rsidRDefault="00462431" w:rsidP="00462431">
      <w:pPr>
        <w:pStyle w:val="aff6"/>
        <w:ind w:firstLine="0"/>
      </w:pPr>
    </w:p>
    <w:p w14:paraId="423C2F61" w14:textId="77777777" w:rsidR="00462431" w:rsidRDefault="00462431" w:rsidP="00462431">
      <w:pPr>
        <w:pStyle w:val="aff6"/>
        <w:ind w:firstLine="0"/>
      </w:pPr>
    </w:p>
    <w:p w14:paraId="134BFE98" w14:textId="77777777" w:rsidR="00462431" w:rsidRDefault="00462431" w:rsidP="00462431">
      <w:pPr>
        <w:pStyle w:val="affffff4"/>
        <w:jc w:val="left"/>
        <w:rPr>
          <w:noProof/>
        </w:rPr>
        <w:sectPr w:rsidR="00462431" w:rsidSect="00031DC1">
          <w:headerReference w:type="default" r:id="rId8"/>
          <w:headerReference w:type="first" r:id="rId9"/>
          <w:footerReference w:type="first" r:id="rId10"/>
          <w:pgSz w:w="11906" w:h="16838"/>
          <w:pgMar w:top="1134" w:right="851" w:bottom="1134" w:left="1701" w:header="708" w:footer="708" w:gutter="0"/>
          <w:cols w:space="708"/>
          <w:titlePg/>
          <w:docGrid w:linePitch="360"/>
        </w:sectPr>
      </w:pPr>
    </w:p>
    <w:bookmarkEnd w:id="0"/>
    <w:p w14:paraId="49C16D55" w14:textId="77777777" w:rsidR="00A32A82" w:rsidRPr="00087658" w:rsidRDefault="00A32A82" w:rsidP="00A32A82">
      <w:pPr>
        <w:pStyle w:val="afffffffb"/>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14:paraId="623E4B2E" w14:textId="77777777" w:rsidR="00066131" w:rsidRPr="00066131" w:rsidRDefault="00A40EC6"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0"/>
                <w:rFonts w:ascii="Times New Roman" w:hAnsi="Times New Roman" w:cs="Times New Roman"/>
                <w:szCs w:val="28"/>
              </w:rPr>
              <w:t>ВВЕДЕНИЕ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0AD71023" w14:textId="77777777" w:rsidR="00066131" w:rsidRPr="00066131" w:rsidRDefault="00066131" w:rsidP="00066131">
          <w:pPr>
            <w:pStyle w:val="1c"/>
            <w:jc w:val="both"/>
            <w:rPr>
              <w:rFonts w:ascii="Times New Roman" w:eastAsiaTheme="minorEastAsia" w:hAnsi="Times New Roman" w:cs="Times New Roman"/>
              <w:b w:val="0"/>
              <w:bCs w:val="0"/>
              <w:caps w:val="0"/>
              <w:szCs w:val="28"/>
              <w:lang w:eastAsia="ru-RU"/>
            </w:rPr>
          </w:pPr>
          <w:hyperlink w:anchor="_Toc184391513" w:history="1">
            <w:r w:rsidRPr="00066131">
              <w:rPr>
                <w:rStyle w:val="affffff0"/>
                <w:rFonts w:ascii="Times New Roman" w:hAnsi="Times New Roman" w:cs="Times New Roman"/>
                <w:szCs w:val="28"/>
              </w:rPr>
              <w:t>ИНСТРУКЦИЯ ДЛЯ ПОЛЬЗОВАТЕЛЯ С РОЛЬЮ «Участник ГТО»</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_Toc184391513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3</w:t>
            </w:r>
            <w:r w:rsidRPr="00066131">
              <w:rPr>
                <w:rFonts w:ascii="Times New Roman" w:hAnsi="Times New Roman" w:cs="Times New Roman"/>
                <w:webHidden/>
                <w:szCs w:val="28"/>
              </w:rPr>
              <w:fldChar w:fldCharType="end"/>
            </w:r>
          </w:hyperlink>
        </w:p>
        <w:p w14:paraId="7792BBD2" w14:textId="77777777"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Pr="00066131">
              <w:rPr>
                <w:rStyle w:val="affffff0"/>
                <w:rFonts w:ascii="Times New Roman" w:hAnsi="Times New Roman" w:cs="Times New Roman"/>
                <w:szCs w:val="28"/>
              </w:rPr>
              <w:t>1</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Авторизация пользователя</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_Toc184391514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3</w:t>
            </w:r>
            <w:r w:rsidRPr="00066131">
              <w:rPr>
                <w:rFonts w:ascii="Times New Roman" w:hAnsi="Times New Roman" w:cs="Times New Roman"/>
                <w:webHidden/>
                <w:szCs w:val="28"/>
              </w:rPr>
              <w:fldChar w:fldCharType="end"/>
            </w:r>
          </w:hyperlink>
        </w:p>
        <w:p w14:paraId="533C4E77"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Pr="00066131">
              <w:rPr>
                <w:rStyle w:val="affffff0"/>
                <w:rFonts w:cs="Times New Roman"/>
                <w:noProof/>
                <w:sz w:val="28"/>
                <w:szCs w:val="28"/>
              </w:rPr>
              <w:t>1.1</w:t>
            </w:r>
            <w:r w:rsidRPr="00066131">
              <w:rPr>
                <w:rFonts w:eastAsiaTheme="minorEastAsia" w:cs="Times New Roman"/>
                <w:bCs w:val="0"/>
                <w:noProof/>
                <w:sz w:val="28"/>
                <w:szCs w:val="28"/>
                <w:lang w:eastAsia="ru-RU"/>
              </w:rPr>
              <w:tab/>
            </w:r>
            <w:r w:rsidRPr="00066131">
              <w:rPr>
                <w:rStyle w:val="affffff0"/>
                <w:rFonts w:cs="Times New Roman"/>
                <w:noProof/>
                <w:sz w:val="28"/>
                <w:szCs w:val="28"/>
              </w:rPr>
              <w:t>Вход в ФГИС «Спорт» зарегистрированного пользователя</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_Toc184391515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3</w:t>
            </w:r>
            <w:r w:rsidRPr="00066131">
              <w:rPr>
                <w:rFonts w:cs="Times New Roman"/>
                <w:noProof/>
                <w:webHidden/>
                <w:sz w:val="28"/>
                <w:szCs w:val="28"/>
              </w:rPr>
              <w:fldChar w:fldCharType="end"/>
            </w:r>
          </w:hyperlink>
        </w:p>
        <w:p w14:paraId="4B9B09B7"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Pr="00066131">
              <w:rPr>
                <w:rStyle w:val="affffff0"/>
                <w:rFonts w:cs="Times New Roman"/>
                <w:noProof/>
                <w:sz w:val="28"/>
                <w:szCs w:val="28"/>
              </w:rPr>
              <w:t>1.2</w:t>
            </w:r>
            <w:r w:rsidRPr="00066131">
              <w:rPr>
                <w:rFonts w:eastAsiaTheme="minorEastAsia" w:cs="Times New Roman"/>
                <w:bCs w:val="0"/>
                <w:noProof/>
                <w:sz w:val="28"/>
                <w:szCs w:val="28"/>
                <w:lang w:eastAsia="ru-RU"/>
              </w:rPr>
              <w:tab/>
            </w:r>
            <w:r w:rsidRPr="00066131">
              <w:rPr>
                <w:rStyle w:val="affffff0"/>
                <w:rFonts w:cs="Times New Roman"/>
                <w:noProof/>
                <w:sz w:val="28"/>
                <w:szCs w:val="28"/>
              </w:rPr>
              <w:t>Выход из ФГИС «Спорт»</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_Toc184391516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4</w:t>
            </w:r>
            <w:r w:rsidRPr="00066131">
              <w:rPr>
                <w:rFonts w:cs="Times New Roman"/>
                <w:noProof/>
                <w:webHidden/>
                <w:sz w:val="28"/>
                <w:szCs w:val="28"/>
              </w:rPr>
              <w:fldChar w:fldCharType="end"/>
            </w:r>
          </w:hyperlink>
        </w:p>
        <w:p w14:paraId="15D08D32" w14:textId="77777777"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Pr="00066131">
              <w:rPr>
                <w:rStyle w:val="affffff0"/>
                <w:rFonts w:ascii="Times New Roman" w:hAnsi="Times New Roman" w:cs="Times New Roman"/>
                <w:szCs w:val="28"/>
              </w:rPr>
              <w:t>2</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Предоставление профиля участника ВФСК ГТО</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_Toc184391517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6</w:t>
            </w:r>
            <w:r w:rsidRPr="00066131">
              <w:rPr>
                <w:rFonts w:ascii="Times New Roman" w:hAnsi="Times New Roman" w:cs="Times New Roman"/>
                <w:webHidden/>
                <w:szCs w:val="28"/>
              </w:rPr>
              <w:fldChar w:fldCharType="end"/>
            </w:r>
          </w:hyperlink>
        </w:p>
        <w:p w14:paraId="7CC57739"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Pr="00066131">
              <w:rPr>
                <w:rStyle w:val="affffff0"/>
                <w:rFonts w:cs="Times New Roman"/>
                <w:noProof/>
                <w:sz w:val="28"/>
                <w:szCs w:val="28"/>
              </w:rPr>
              <w:t>2.1</w:t>
            </w:r>
            <w:r w:rsidRPr="00066131">
              <w:rPr>
                <w:rFonts w:eastAsiaTheme="minorEastAsia" w:cs="Times New Roman"/>
                <w:bCs w:val="0"/>
                <w:noProof/>
                <w:sz w:val="28"/>
                <w:szCs w:val="28"/>
                <w:lang w:eastAsia="ru-RU"/>
              </w:rPr>
              <w:tab/>
            </w:r>
            <w:r w:rsidRPr="00066131">
              <w:rPr>
                <w:rStyle w:val="affffff0"/>
                <w:rFonts w:cs="Times New Roman"/>
                <w:noProof/>
                <w:sz w:val="28"/>
                <w:szCs w:val="28"/>
              </w:rPr>
              <w:t>Авторизация участника ВФСК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_Toc184391518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6</w:t>
            </w:r>
            <w:r w:rsidRPr="00066131">
              <w:rPr>
                <w:rFonts w:cs="Times New Roman"/>
                <w:noProof/>
                <w:webHidden/>
                <w:sz w:val="28"/>
                <w:szCs w:val="28"/>
              </w:rPr>
              <w:fldChar w:fldCharType="end"/>
            </w:r>
          </w:hyperlink>
        </w:p>
        <w:p w14:paraId="3E7BD186" w14:textId="77777777" w:rsidR="00066131" w:rsidRPr="00066131" w:rsidRDefault="00066131" w:rsidP="00066131">
          <w:pPr>
            <w:pStyle w:val="3f6"/>
            <w:tabs>
              <w:tab w:val="left" w:pos="1200"/>
            </w:tabs>
            <w:jc w:val="both"/>
            <w:rPr>
              <w:rFonts w:eastAsiaTheme="minorEastAsia" w:cs="Times New Roman"/>
              <w:noProof/>
              <w:sz w:val="28"/>
              <w:szCs w:val="28"/>
              <w:lang w:eastAsia="ru-RU"/>
            </w:rPr>
          </w:pPr>
          <w:hyperlink w:anchor="_Toc184391519" w:history="1">
            <w:r w:rsidRPr="00066131">
              <w:rPr>
                <w:rStyle w:val="affffff0"/>
                <w:rFonts w:cs="Times New Roman"/>
                <w:noProof/>
                <w:sz w:val="28"/>
                <w:szCs w:val="28"/>
              </w:rPr>
              <w:t>2.1.1</w:t>
            </w:r>
            <w:r w:rsidRPr="00066131">
              <w:rPr>
                <w:rFonts w:eastAsiaTheme="minorEastAsia" w:cs="Times New Roman"/>
                <w:noProof/>
                <w:sz w:val="28"/>
                <w:szCs w:val="28"/>
                <w:lang w:eastAsia="ru-RU"/>
              </w:rPr>
              <w:tab/>
            </w:r>
            <w:r w:rsidRPr="00066131">
              <w:rPr>
                <w:rStyle w:val="affffff0"/>
                <w:rFonts w:cs="Times New Roman"/>
                <w:noProof/>
                <w:sz w:val="28"/>
                <w:szCs w:val="28"/>
              </w:rPr>
              <w:t>Автоматическая генерация уникального идентификационного номера участника ВФСК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_Toc184391519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6</w:t>
            </w:r>
            <w:r w:rsidRPr="00066131">
              <w:rPr>
                <w:rFonts w:cs="Times New Roman"/>
                <w:noProof/>
                <w:webHidden/>
                <w:sz w:val="28"/>
                <w:szCs w:val="28"/>
              </w:rPr>
              <w:fldChar w:fldCharType="end"/>
            </w:r>
          </w:hyperlink>
        </w:p>
        <w:p w14:paraId="2F21D96C" w14:textId="77777777" w:rsidR="00066131" w:rsidRPr="00066131" w:rsidRDefault="00066131" w:rsidP="00066131">
          <w:pPr>
            <w:pStyle w:val="3f6"/>
            <w:tabs>
              <w:tab w:val="left" w:pos="1200"/>
            </w:tabs>
            <w:jc w:val="both"/>
            <w:rPr>
              <w:rFonts w:eastAsiaTheme="minorEastAsia" w:cs="Times New Roman"/>
              <w:noProof/>
              <w:sz w:val="28"/>
              <w:szCs w:val="28"/>
              <w:lang w:eastAsia="ru-RU"/>
            </w:rPr>
          </w:pPr>
          <w:hyperlink w:anchor="_Toc184391520" w:history="1">
            <w:r w:rsidRPr="00066131">
              <w:rPr>
                <w:rStyle w:val="affffff0"/>
                <w:rFonts w:cs="Times New Roman"/>
                <w:noProof/>
                <w:sz w:val="28"/>
                <w:szCs w:val="28"/>
              </w:rPr>
              <w:t>2.1.2</w:t>
            </w:r>
            <w:r w:rsidRPr="00066131">
              <w:rPr>
                <w:rFonts w:eastAsiaTheme="minorEastAsia" w:cs="Times New Roman"/>
                <w:noProof/>
                <w:sz w:val="28"/>
                <w:szCs w:val="28"/>
                <w:lang w:eastAsia="ru-RU"/>
              </w:rPr>
              <w:tab/>
            </w:r>
            <w:r w:rsidRPr="00066131">
              <w:rPr>
                <w:rStyle w:val="affffff0"/>
                <w:rFonts w:cs="Times New Roman"/>
                <w:noProof/>
                <w:sz w:val="28"/>
                <w:szCs w:val="28"/>
              </w:rPr>
              <w:t>Вход по действующему уникальному идентификационному номеру участника ВФСК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_Toc184391520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8</w:t>
            </w:r>
            <w:r w:rsidRPr="00066131">
              <w:rPr>
                <w:rFonts w:cs="Times New Roman"/>
                <w:noProof/>
                <w:webHidden/>
                <w:sz w:val="28"/>
                <w:szCs w:val="28"/>
              </w:rPr>
              <w:fldChar w:fldCharType="end"/>
            </w:r>
          </w:hyperlink>
        </w:p>
        <w:p w14:paraId="409ED29C"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Pr="00066131">
              <w:rPr>
                <w:rStyle w:val="affffff0"/>
                <w:rFonts w:cs="Times New Roman"/>
                <w:noProof/>
                <w:sz w:val="28"/>
                <w:szCs w:val="28"/>
              </w:rPr>
              <w:t>2.2</w:t>
            </w:r>
            <w:r w:rsidRPr="00066131">
              <w:rPr>
                <w:rFonts w:eastAsiaTheme="minorEastAsia" w:cs="Times New Roman"/>
                <w:bCs w:val="0"/>
                <w:noProof/>
                <w:sz w:val="28"/>
                <w:szCs w:val="28"/>
                <w:lang w:eastAsia="ru-RU"/>
              </w:rPr>
              <w:tab/>
            </w:r>
            <w:r w:rsidRPr="00066131">
              <w:rPr>
                <w:rStyle w:val="affffff0"/>
                <w:rFonts w:cs="Times New Roman"/>
                <w:noProof/>
                <w:sz w:val="28"/>
                <w:szCs w:val="28"/>
              </w:rPr>
              <w:t>Просмотр профиля участника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_Toc184391521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10</w:t>
            </w:r>
            <w:r w:rsidRPr="00066131">
              <w:rPr>
                <w:rFonts w:cs="Times New Roman"/>
                <w:noProof/>
                <w:webHidden/>
                <w:sz w:val="28"/>
                <w:szCs w:val="28"/>
              </w:rPr>
              <w:fldChar w:fldCharType="end"/>
            </w:r>
          </w:hyperlink>
        </w:p>
        <w:p w14:paraId="2802845D" w14:textId="77777777" w:rsidR="00066131" w:rsidRPr="00066131" w:rsidRDefault="00066131" w:rsidP="00066131">
          <w:pPr>
            <w:pStyle w:val="3f6"/>
            <w:tabs>
              <w:tab w:val="left" w:pos="1200"/>
            </w:tabs>
            <w:jc w:val="both"/>
            <w:rPr>
              <w:rFonts w:eastAsiaTheme="minorEastAsia" w:cs="Times New Roman"/>
              <w:noProof/>
              <w:sz w:val="28"/>
              <w:szCs w:val="28"/>
              <w:lang w:eastAsia="ru-RU"/>
            </w:rPr>
          </w:pPr>
          <w:hyperlink w:anchor="_Toc184391522" w:history="1">
            <w:r w:rsidRPr="00066131">
              <w:rPr>
                <w:rStyle w:val="affffff0"/>
                <w:rFonts w:cs="Times New Roman"/>
                <w:noProof/>
                <w:sz w:val="28"/>
                <w:szCs w:val="28"/>
              </w:rPr>
              <w:t>2.2.1</w:t>
            </w:r>
            <w:r w:rsidRPr="00066131">
              <w:rPr>
                <w:rFonts w:eastAsiaTheme="minorEastAsia" w:cs="Times New Roman"/>
                <w:noProof/>
                <w:sz w:val="28"/>
                <w:szCs w:val="28"/>
                <w:lang w:eastAsia="ru-RU"/>
              </w:rPr>
              <w:tab/>
            </w:r>
            <w:r w:rsidRPr="00066131">
              <w:rPr>
                <w:rStyle w:val="affffff0"/>
                <w:rFonts w:cs="Times New Roman"/>
                <w:noProof/>
                <w:sz w:val="28"/>
                <w:szCs w:val="28"/>
              </w:rPr>
              <w:t>Редактирования профиля в личном кабинете участника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_Toc184391522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12</w:t>
            </w:r>
            <w:r w:rsidRPr="00066131">
              <w:rPr>
                <w:rFonts w:cs="Times New Roman"/>
                <w:noProof/>
                <w:webHidden/>
                <w:sz w:val="28"/>
                <w:szCs w:val="28"/>
              </w:rPr>
              <w:fldChar w:fldCharType="end"/>
            </w:r>
          </w:hyperlink>
        </w:p>
        <w:p w14:paraId="039CA786" w14:textId="77777777" w:rsidR="00066131" w:rsidRPr="00066131" w:rsidRDefault="00066131" w:rsidP="00066131">
          <w:pPr>
            <w:pStyle w:val="3f6"/>
            <w:tabs>
              <w:tab w:val="left" w:pos="1200"/>
            </w:tabs>
            <w:jc w:val="both"/>
            <w:rPr>
              <w:rFonts w:eastAsiaTheme="minorEastAsia" w:cs="Times New Roman"/>
              <w:noProof/>
              <w:sz w:val="28"/>
              <w:szCs w:val="28"/>
              <w:lang w:eastAsia="ru-RU"/>
            </w:rPr>
          </w:pPr>
          <w:hyperlink w:anchor="_Toc184391523" w:history="1">
            <w:r w:rsidRPr="00066131">
              <w:rPr>
                <w:rStyle w:val="affffff0"/>
                <w:rFonts w:cs="Times New Roman"/>
                <w:noProof/>
                <w:sz w:val="28"/>
                <w:szCs w:val="28"/>
              </w:rPr>
              <w:t>2.2.2</w:t>
            </w:r>
            <w:r w:rsidRPr="00066131">
              <w:rPr>
                <w:rFonts w:eastAsiaTheme="minorEastAsia" w:cs="Times New Roman"/>
                <w:noProof/>
                <w:sz w:val="28"/>
                <w:szCs w:val="28"/>
                <w:lang w:eastAsia="ru-RU"/>
              </w:rPr>
              <w:tab/>
            </w:r>
            <w:r w:rsidRPr="00066131">
              <w:rPr>
                <w:rStyle w:val="affffff0"/>
                <w:rFonts w:cs="Times New Roman"/>
                <w:noProof/>
                <w:sz w:val="28"/>
                <w:szCs w:val="28"/>
              </w:rPr>
              <w:t>Удаления профиля участника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_Toc184391523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14</w:t>
            </w:r>
            <w:r w:rsidRPr="00066131">
              <w:rPr>
                <w:rFonts w:cs="Times New Roman"/>
                <w:noProof/>
                <w:webHidden/>
                <w:sz w:val="28"/>
                <w:szCs w:val="28"/>
              </w:rPr>
              <w:fldChar w:fldCharType="end"/>
            </w:r>
          </w:hyperlink>
        </w:p>
        <w:p w14:paraId="2BD37AF3" w14:textId="77777777" w:rsidR="00066131" w:rsidRPr="00066131" w:rsidRDefault="00066131" w:rsidP="00066131">
          <w:pPr>
            <w:pStyle w:val="3f6"/>
            <w:tabs>
              <w:tab w:val="left" w:pos="1200"/>
            </w:tabs>
            <w:jc w:val="both"/>
            <w:rPr>
              <w:rFonts w:eastAsiaTheme="minorEastAsia" w:cs="Times New Roman"/>
              <w:noProof/>
              <w:sz w:val="28"/>
              <w:szCs w:val="28"/>
              <w:lang w:eastAsia="ru-RU"/>
            </w:rPr>
          </w:pPr>
          <w:hyperlink w:anchor="_Toc184391524" w:history="1">
            <w:r w:rsidRPr="00066131">
              <w:rPr>
                <w:rStyle w:val="affffff0"/>
                <w:rFonts w:cs="Times New Roman"/>
                <w:noProof/>
                <w:sz w:val="28"/>
                <w:szCs w:val="28"/>
              </w:rPr>
              <w:t>2.2.3</w:t>
            </w:r>
            <w:r w:rsidRPr="00066131">
              <w:rPr>
                <w:rFonts w:eastAsiaTheme="minorEastAsia" w:cs="Times New Roman"/>
                <w:noProof/>
                <w:sz w:val="28"/>
                <w:szCs w:val="28"/>
                <w:lang w:eastAsia="ru-RU"/>
              </w:rPr>
              <w:tab/>
            </w:r>
            <w:r w:rsidRPr="00066131">
              <w:rPr>
                <w:rStyle w:val="affffff0"/>
                <w:rFonts w:cs="Times New Roman"/>
                <w:noProof/>
                <w:sz w:val="28"/>
                <w:szCs w:val="28"/>
              </w:rPr>
              <w:t>Обеспечение возможности электронной записи на прохождение тестирования</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_Toc184391524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16</w:t>
            </w:r>
            <w:r w:rsidRPr="00066131">
              <w:rPr>
                <w:rFonts w:cs="Times New Roman"/>
                <w:noProof/>
                <w:webHidden/>
                <w:sz w:val="28"/>
                <w:szCs w:val="28"/>
              </w:rPr>
              <w:fldChar w:fldCharType="end"/>
            </w:r>
          </w:hyperlink>
        </w:p>
        <w:p w14:paraId="6B2089C0" w14:textId="77777777"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Pr="00066131">
              <w:rPr>
                <w:rStyle w:val="affffff0"/>
                <w:rFonts w:ascii="Times New Roman" w:hAnsi="Times New Roman" w:cs="Times New Roman"/>
                <w:szCs w:val="28"/>
              </w:rPr>
              <w:t>3</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Просмотр информации о выполнении испытаний комплекса ГТО в профиле участника ВФСК ГТО</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_Toc184391525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18</w:t>
            </w:r>
            <w:r w:rsidRPr="00066131">
              <w:rPr>
                <w:rFonts w:ascii="Times New Roman" w:hAnsi="Times New Roman" w:cs="Times New Roman"/>
                <w:webHidden/>
                <w:szCs w:val="28"/>
              </w:rPr>
              <w:fldChar w:fldCharType="end"/>
            </w:r>
          </w:hyperlink>
        </w:p>
        <w:p w14:paraId="5A5183E8"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Pr="00066131">
              <w:rPr>
                <w:rStyle w:val="affffff0"/>
                <w:rFonts w:cs="Times New Roman"/>
                <w:noProof/>
                <w:sz w:val="28"/>
                <w:szCs w:val="28"/>
              </w:rPr>
              <w:t>3.1</w:t>
            </w:r>
            <w:r w:rsidRPr="00066131">
              <w:rPr>
                <w:rFonts w:eastAsiaTheme="minorEastAsia" w:cs="Times New Roman"/>
                <w:bCs w:val="0"/>
                <w:noProof/>
                <w:sz w:val="28"/>
                <w:szCs w:val="28"/>
                <w:lang w:eastAsia="ru-RU"/>
              </w:rPr>
              <w:tab/>
            </w:r>
            <w:r w:rsidRPr="00066131">
              <w:rPr>
                <w:rStyle w:val="affffff0"/>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_Toc184391526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18</w:t>
            </w:r>
            <w:r w:rsidRPr="00066131">
              <w:rPr>
                <w:rFonts w:cs="Times New Roman"/>
                <w:noProof/>
                <w:webHidden/>
                <w:sz w:val="28"/>
                <w:szCs w:val="28"/>
              </w:rPr>
              <w:fldChar w:fldCharType="end"/>
            </w:r>
          </w:hyperlink>
        </w:p>
        <w:p w14:paraId="043E508C" w14:textId="77777777"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Pr="00066131">
              <w:rPr>
                <w:rStyle w:val="affffff0"/>
                <w:rFonts w:ascii="Times New Roman" w:hAnsi="Times New Roman" w:cs="Times New Roman"/>
                <w:szCs w:val="28"/>
              </w:rPr>
              <w:t>4</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Просмотр рейтинга результатов испытаний ВФСК ГТО в личном кабинете участника ВФСК ГТО</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_Toc184391527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20</w:t>
            </w:r>
            <w:r w:rsidRPr="00066131">
              <w:rPr>
                <w:rFonts w:ascii="Times New Roman" w:hAnsi="Times New Roman" w:cs="Times New Roman"/>
                <w:webHidden/>
                <w:szCs w:val="28"/>
              </w:rPr>
              <w:fldChar w:fldCharType="end"/>
            </w:r>
          </w:hyperlink>
        </w:p>
        <w:p w14:paraId="65A4C899"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Pr="00066131">
              <w:rPr>
                <w:rStyle w:val="affffff0"/>
                <w:rFonts w:cs="Times New Roman"/>
                <w:noProof/>
                <w:sz w:val="28"/>
                <w:szCs w:val="28"/>
              </w:rPr>
              <w:t>4.1</w:t>
            </w:r>
            <w:r w:rsidRPr="00066131">
              <w:rPr>
                <w:rFonts w:eastAsiaTheme="minorEastAsia" w:cs="Times New Roman"/>
                <w:bCs w:val="0"/>
                <w:noProof/>
                <w:sz w:val="28"/>
                <w:szCs w:val="28"/>
                <w:lang w:eastAsia="ru-RU"/>
              </w:rPr>
              <w:tab/>
            </w:r>
            <w:r w:rsidRPr="00066131">
              <w:rPr>
                <w:rStyle w:val="affffff0"/>
                <w:rFonts w:cs="Times New Roman"/>
                <w:noProof/>
                <w:sz w:val="28"/>
                <w:szCs w:val="28"/>
              </w:rPr>
              <w:t>Просмотр рейтинга результатов испытаний ВФСК ГТО в личном кабинете Участника ВФСК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_Toc184391528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20</w:t>
            </w:r>
            <w:r w:rsidRPr="00066131">
              <w:rPr>
                <w:rFonts w:cs="Times New Roman"/>
                <w:noProof/>
                <w:webHidden/>
                <w:sz w:val="28"/>
                <w:szCs w:val="28"/>
              </w:rPr>
              <w:fldChar w:fldCharType="end"/>
            </w:r>
          </w:hyperlink>
        </w:p>
        <w:p w14:paraId="7DB08931" w14:textId="0FA99430"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Pr="00066131">
              <w:rPr>
                <w:rStyle w:val="affffff0"/>
                <w:rFonts w:ascii="Times New Roman" w:hAnsi="Times New Roman" w:cs="Times New Roman"/>
                <w:szCs w:val="28"/>
              </w:rPr>
              <w:t>5</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Pr="00066131">
              <w:rPr>
                <w:rFonts w:ascii="Times New Roman" w:hAnsi="Times New Roman" w:cs="Times New Roman"/>
                <w:webHidden/>
                <w:szCs w:val="28"/>
              </w:rPr>
              <w:tab/>
            </w:r>
            <w:r>
              <w:rPr>
                <w:rFonts w:ascii="Times New Roman" w:hAnsi="Times New Roman" w:cs="Times New Roman"/>
                <w:webHidden/>
                <w:szCs w:val="28"/>
              </w:rPr>
              <w:tab/>
            </w:r>
            <w:r>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_Toc184391529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22</w:t>
            </w:r>
            <w:r w:rsidRPr="00066131">
              <w:rPr>
                <w:rFonts w:ascii="Times New Roman" w:hAnsi="Times New Roman" w:cs="Times New Roman"/>
                <w:webHidden/>
                <w:szCs w:val="28"/>
              </w:rPr>
              <w:fldChar w:fldCharType="end"/>
            </w:r>
          </w:hyperlink>
        </w:p>
        <w:p w14:paraId="788C276A"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Pr="00066131">
              <w:rPr>
                <w:rStyle w:val="affffff0"/>
                <w:rFonts w:cs="Times New Roman"/>
                <w:noProof/>
                <w:sz w:val="28"/>
                <w:szCs w:val="28"/>
              </w:rPr>
              <w:t>5.1</w:t>
            </w:r>
            <w:r w:rsidRPr="00066131">
              <w:rPr>
                <w:rFonts w:eastAsiaTheme="minorEastAsia" w:cs="Times New Roman"/>
                <w:bCs w:val="0"/>
                <w:noProof/>
                <w:sz w:val="28"/>
                <w:szCs w:val="28"/>
                <w:lang w:eastAsia="ru-RU"/>
              </w:rPr>
              <w:tab/>
            </w:r>
            <w:r w:rsidRPr="00066131">
              <w:rPr>
                <w:rStyle w:val="affffff0"/>
                <w:rFonts w:cs="Times New Roman"/>
                <w:noProof/>
                <w:sz w:val="28"/>
                <w:szCs w:val="28"/>
              </w:rPr>
              <w:t>Просмотр испытаний, учтенных в расчете знака за ступень, в разрезе номиналов знаков комплекса ГТО</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_Toc184391530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22</w:t>
            </w:r>
            <w:r w:rsidRPr="00066131">
              <w:rPr>
                <w:rFonts w:cs="Times New Roman"/>
                <w:noProof/>
                <w:webHidden/>
                <w:sz w:val="28"/>
                <w:szCs w:val="28"/>
              </w:rPr>
              <w:fldChar w:fldCharType="end"/>
            </w:r>
          </w:hyperlink>
        </w:p>
        <w:p w14:paraId="33D10F36" w14:textId="77777777" w:rsidR="00066131" w:rsidRPr="00066131" w:rsidRDefault="00066131"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Pr="00066131">
              <w:rPr>
                <w:rStyle w:val="affffff0"/>
                <w:rFonts w:ascii="Times New Roman" w:hAnsi="Times New Roman" w:cs="Times New Roman"/>
                <w:szCs w:val="28"/>
              </w:rPr>
              <w:t>6</w:t>
            </w:r>
            <w:r w:rsidRPr="00066131">
              <w:rPr>
                <w:rFonts w:ascii="Times New Roman" w:eastAsiaTheme="minorEastAsia" w:hAnsi="Times New Roman" w:cs="Times New Roman"/>
                <w:b w:val="0"/>
                <w:bCs w:val="0"/>
                <w:caps w:val="0"/>
                <w:szCs w:val="28"/>
                <w:lang w:eastAsia="ru-RU"/>
              </w:rPr>
              <w:tab/>
            </w:r>
            <w:r w:rsidRPr="00066131">
              <w:rPr>
                <w:rStyle w:val="affffff0"/>
                <w:rFonts w:ascii="Times New Roman" w:hAnsi="Times New Roman" w:cs="Times New Roman"/>
                <w:szCs w:val="28"/>
              </w:rPr>
              <w:t>Досрочный расчет и выдача знака участнику ВФСК ГТО по его инициативе</w:t>
            </w:r>
            <w:r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Pr="00066131">
              <w:rPr>
                <w:rFonts w:ascii="Times New Roman" w:hAnsi="Times New Roman" w:cs="Times New Roman"/>
                <w:webHidden/>
                <w:szCs w:val="28"/>
              </w:rPr>
              <w:instrText xml:space="preserve"> PAGEREF _Toc184391531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Pr="00066131">
              <w:rPr>
                <w:rFonts w:ascii="Times New Roman" w:hAnsi="Times New Roman" w:cs="Times New Roman"/>
                <w:webHidden/>
                <w:szCs w:val="28"/>
              </w:rPr>
              <w:t>23</w:t>
            </w:r>
            <w:r w:rsidRPr="00066131">
              <w:rPr>
                <w:rFonts w:ascii="Times New Roman" w:hAnsi="Times New Roman" w:cs="Times New Roman"/>
                <w:webHidden/>
                <w:szCs w:val="28"/>
              </w:rPr>
              <w:fldChar w:fldCharType="end"/>
            </w:r>
          </w:hyperlink>
        </w:p>
        <w:p w14:paraId="76414E46" w14:textId="77777777" w:rsidR="00066131" w:rsidRPr="00066131" w:rsidRDefault="00066131"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Pr="00066131">
              <w:rPr>
                <w:rStyle w:val="affffff0"/>
                <w:rFonts w:cs="Times New Roman"/>
                <w:noProof/>
                <w:sz w:val="28"/>
                <w:szCs w:val="28"/>
              </w:rPr>
              <w:t>6.1</w:t>
            </w:r>
            <w:r w:rsidRPr="00066131">
              <w:rPr>
                <w:rFonts w:eastAsiaTheme="minorEastAsia" w:cs="Times New Roman"/>
                <w:bCs w:val="0"/>
                <w:noProof/>
                <w:sz w:val="28"/>
                <w:szCs w:val="28"/>
                <w:lang w:eastAsia="ru-RU"/>
              </w:rPr>
              <w:tab/>
            </w:r>
            <w:r w:rsidRPr="00066131">
              <w:rPr>
                <w:rStyle w:val="affffff0"/>
                <w:rFonts w:cs="Times New Roman"/>
                <w:noProof/>
                <w:sz w:val="28"/>
                <w:szCs w:val="28"/>
              </w:rPr>
              <w:t>Досрочное получение знака за ступень Участника ВФСК ГТО по его инициативе</w:t>
            </w:r>
            <w:r w:rsidRPr="00066131">
              <w:rPr>
                <w:rFonts w:cs="Times New Roman"/>
                <w:noProof/>
                <w:webHidden/>
                <w:sz w:val="28"/>
                <w:szCs w:val="28"/>
              </w:rPr>
              <w:tab/>
            </w:r>
            <w:r w:rsidRPr="00066131">
              <w:rPr>
                <w:rFonts w:cs="Times New Roman"/>
                <w:noProof/>
                <w:webHidden/>
                <w:sz w:val="28"/>
                <w:szCs w:val="28"/>
              </w:rPr>
              <w:fldChar w:fldCharType="begin"/>
            </w:r>
            <w:r w:rsidRPr="00066131">
              <w:rPr>
                <w:rFonts w:cs="Times New Roman"/>
                <w:noProof/>
                <w:webHidden/>
                <w:sz w:val="28"/>
                <w:szCs w:val="28"/>
              </w:rPr>
              <w:instrText xml:space="preserve"> PAGEREF _Toc184391532 \h </w:instrText>
            </w:r>
            <w:r w:rsidRPr="00066131">
              <w:rPr>
                <w:rFonts w:cs="Times New Roman"/>
                <w:noProof/>
                <w:webHidden/>
                <w:sz w:val="28"/>
                <w:szCs w:val="28"/>
              </w:rPr>
            </w:r>
            <w:r w:rsidRPr="00066131">
              <w:rPr>
                <w:rFonts w:cs="Times New Roman"/>
                <w:noProof/>
                <w:webHidden/>
                <w:sz w:val="28"/>
                <w:szCs w:val="28"/>
              </w:rPr>
              <w:fldChar w:fldCharType="separate"/>
            </w:r>
            <w:r w:rsidRPr="00066131">
              <w:rPr>
                <w:rFonts w:cs="Times New Roman"/>
                <w:noProof/>
                <w:webHidden/>
                <w:sz w:val="28"/>
                <w:szCs w:val="28"/>
              </w:rPr>
              <w:t>23</w:t>
            </w:r>
            <w:r w:rsidRPr="00066131">
              <w:rPr>
                <w:rFonts w:cs="Times New Roman"/>
                <w:noProof/>
                <w:webHidden/>
                <w:sz w:val="28"/>
                <w:szCs w:val="28"/>
              </w:rPr>
              <w:fldChar w:fldCharType="end"/>
            </w:r>
          </w:hyperlink>
        </w:p>
        <w:p w14:paraId="6D4CF7CB" w14:textId="4AC89835" w:rsidR="00A32A82" w:rsidRPr="00087658" w:rsidRDefault="00A40EC6" w:rsidP="00066131">
          <w:pPr>
            <w:pStyle w:val="1c"/>
            <w:jc w:val="both"/>
            <w:sectPr w:rsidR="00A32A82" w:rsidRPr="00087658" w:rsidSect="00221105">
              <w:footerReference w:type="default" r:id="rId11"/>
              <w:headerReference w:type="first" r:id="rId12"/>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14:paraId="595BE804" w14:textId="77777777" w:rsidR="009155F5" w:rsidRDefault="009155F5" w:rsidP="009155F5">
      <w:pPr>
        <w:pStyle w:val="affffff6"/>
      </w:pPr>
      <w:bookmarkStart w:id="3" w:name="_Toc148712179"/>
      <w:bookmarkStart w:id="4" w:name="_Toc184391512"/>
      <w:bookmarkStart w:id="5" w:name="_Toc86844738"/>
      <w:r>
        <w:lastRenderedPageBreak/>
        <w:t>ВВЕДЕНИЕ</w:t>
      </w:r>
      <w:bookmarkEnd w:id="3"/>
      <w:bookmarkEnd w:id="4"/>
    </w:p>
    <w:p w14:paraId="35E0D7C4" w14:textId="5A635537"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14:paraId="611314FC" w14:textId="77777777" w:rsidR="009155F5" w:rsidRDefault="009155F5" w:rsidP="009155F5">
      <w:pPr>
        <w:pStyle w:val="aff6"/>
      </w:pPr>
    </w:p>
    <w:p w14:paraId="692E5EB4" w14:textId="350CFD99" w:rsidR="001E2043" w:rsidRPr="008C5A68" w:rsidRDefault="009155F5" w:rsidP="008C5A68">
      <w:pPr>
        <w:pStyle w:val="affffff6"/>
      </w:pPr>
      <w:bookmarkStart w:id="6" w:name="_Toc148712180"/>
      <w:bookmarkStart w:id="7" w:name="_Toc184391513"/>
      <w:r w:rsidRPr="008C5A68">
        <w:t>ИНСТРУКЦИЯ ДЛЯ ПОЛЬЗОВАТЕЛЯ С РОЛЬЮ «</w:t>
      </w:r>
      <w:r w:rsidR="00B8427D" w:rsidRPr="0032203D">
        <w:t>Участник ГТО</w:t>
      </w:r>
      <w:r w:rsidRPr="008C5A68">
        <w:t>»</w:t>
      </w:r>
      <w:bookmarkStart w:id="8" w:name="_Toc148712181"/>
      <w:bookmarkEnd w:id="6"/>
      <w:bookmarkEnd w:id="7"/>
    </w:p>
    <w:p w14:paraId="4B597403" w14:textId="77777777" w:rsidR="001E2043" w:rsidRPr="007E1335" w:rsidRDefault="001E2043" w:rsidP="00021028">
      <w:pPr>
        <w:pStyle w:val="10"/>
      </w:pPr>
      <w:bookmarkStart w:id="9" w:name="_Toc184391514"/>
      <w:r w:rsidRPr="007E1335">
        <w:t>Авторизация пользователя</w:t>
      </w:r>
      <w:bookmarkEnd w:id="9"/>
    </w:p>
    <w:bookmarkEnd w:id="8"/>
    <w:p w14:paraId="5B688A79" w14:textId="2FC90CE7"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14:paraId="137161F4" w14:textId="77777777" w:rsidR="00BB5805" w:rsidRDefault="00BB5805" w:rsidP="009155F5">
      <w:pPr>
        <w:pStyle w:val="aff6"/>
      </w:pPr>
    </w:p>
    <w:p w14:paraId="54952F07" w14:textId="4F00BF4D" w:rsidR="009155F5" w:rsidRPr="003A691D" w:rsidRDefault="009155F5" w:rsidP="009155F5">
      <w:pPr>
        <w:pStyle w:val="2fc"/>
        <w:spacing w:before="0" w:after="100" w:line="240" w:lineRule="auto"/>
        <w:ind w:left="0"/>
      </w:pPr>
      <w:bookmarkStart w:id="10" w:name="_Toc148712182"/>
      <w:bookmarkStart w:id="11" w:name="_Toc184391515"/>
      <w:r>
        <w:t xml:space="preserve">Вход в </w:t>
      </w:r>
      <w:r w:rsidR="00E94B78">
        <w:t>Ф</w:t>
      </w:r>
      <w:r>
        <w:t>ГИС «Спорт» зарегистрированного пользователя</w:t>
      </w:r>
      <w:bookmarkEnd w:id="10"/>
      <w:bookmarkEnd w:id="11"/>
    </w:p>
    <w:p w14:paraId="7A3A0F08" w14:textId="28781E0B"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ГИС «Спорт»</w:t>
      </w:r>
      <w:r w:rsidRPr="00F31B5D">
        <w:t xml:space="preserve"> </w:t>
      </w:r>
      <w:r>
        <w:t xml:space="preserve">осуществляет </w:t>
      </w:r>
      <w:r w:rsidRPr="00F31B5D">
        <w:t>открытие страницы с окном идентификации и аутентификации пользователя</w:t>
      </w:r>
      <w:r>
        <w:t xml:space="preserve"> в ЕСИА (</w:t>
      </w:r>
      <w:r>
        <w:fldChar w:fldCharType="begin"/>
      </w:r>
      <w:r>
        <w:instrText xml:space="preserve"> REF _Ref149032026 \h </w:instrText>
      </w:r>
      <w:r>
        <w:fldChar w:fldCharType="separate"/>
      </w:r>
      <w:r w:rsidR="00BB5805">
        <w:t xml:space="preserve">Рисунок </w:t>
      </w:r>
      <w:r w:rsidR="00BB5805">
        <w:rPr>
          <w:noProof/>
        </w:rPr>
        <w:t>1</w:t>
      </w:r>
      <w:r>
        <w:fldChar w:fldCharType="end"/>
      </w:r>
      <w:r>
        <w:t>).</w:t>
      </w:r>
    </w:p>
    <w:p w14:paraId="548419A6" w14:textId="77777777" w:rsidR="009155F5" w:rsidRDefault="009155F5" w:rsidP="009155F5">
      <w:pPr>
        <w:pStyle w:val="affffffa"/>
      </w:pPr>
      <w:r w:rsidRPr="00057D9C">
        <w:rPr>
          <w:noProof/>
          <w:lang w:eastAsia="ru-RU"/>
        </w:rPr>
        <w:drawing>
          <wp:inline distT="0" distB="0" distL="0" distR="0" wp14:anchorId="5F8384EF" wp14:editId="31FCD179">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14:paraId="609154D3" w14:textId="38507BE4" w:rsidR="009155F5" w:rsidRDefault="009155F5" w:rsidP="009155F5">
      <w:pPr>
        <w:pStyle w:val="affffffa"/>
      </w:pPr>
      <w:bookmarkStart w:id="12" w:name="_Ref149032026"/>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1</w:t>
      </w:r>
      <w:r w:rsidR="00661FFD">
        <w:rPr>
          <w:noProof/>
        </w:rPr>
        <w:fldChar w:fldCharType="end"/>
      </w:r>
      <w:bookmarkEnd w:id="12"/>
      <w:r>
        <w:t>. Окно авторизации пользователя</w:t>
      </w:r>
    </w:p>
    <w:p w14:paraId="0A5E2AB6" w14:textId="23256709"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идентификации и аутентификации, нажимает кнопку «Войти» </w:t>
      </w:r>
      <w:r>
        <w:t>(</w:t>
      </w:r>
      <w:r>
        <w:fldChar w:fldCharType="begin"/>
      </w:r>
      <w:r>
        <w:instrText xml:space="preserve"> REF _Ref149032061 \h </w:instrText>
      </w:r>
      <w:r>
        <w:fldChar w:fldCharType="separate"/>
      </w:r>
      <w:r w:rsidR="00BB5805">
        <w:t xml:space="preserve">Рисунок </w:t>
      </w:r>
      <w:r w:rsidR="00BB5805">
        <w:rPr>
          <w:noProof/>
        </w:rPr>
        <w:t>2</w:t>
      </w:r>
      <w:r>
        <w:fldChar w:fldCharType="end"/>
      </w:r>
      <w:r>
        <w:t>).</w:t>
      </w:r>
      <w:r w:rsidRPr="00F31B5D">
        <w:t xml:space="preserve"> </w:t>
      </w:r>
      <w:r w:rsidR="00E94B78">
        <w:t>Ф</w:t>
      </w:r>
      <w:r>
        <w:t>ГИС «Спорт»</w:t>
      </w:r>
      <w:r w:rsidRPr="00F31B5D">
        <w:t xml:space="preserve"> осуществляет</w:t>
      </w:r>
      <w:r>
        <w:t>:</w:t>
      </w:r>
      <w:r w:rsidRPr="00F31B5D">
        <w:t xml:space="preserve"> </w:t>
      </w:r>
    </w:p>
    <w:p w14:paraId="6553D61D" w14:textId="165C57E6"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14:paraId="1EA6398A" w14:textId="77777777" w:rsidR="009155F5" w:rsidRDefault="009155F5" w:rsidP="009155F5">
      <w:pPr>
        <w:pStyle w:val="affffffa"/>
      </w:pPr>
      <w:r w:rsidRPr="00057D9C">
        <w:rPr>
          <w:noProof/>
          <w:lang w:eastAsia="ru-RU"/>
        </w:rPr>
        <w:lastRenderedPageBreak/>
        <w:drawing>
          <wp:inline distT="0" distB="0" distL="0" distR="0" wp14:anchorId="1CE960CB" wp14:editId="40330178">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14:paraId="4A2BBAC6" w14:textId="1C0AAB58" w:rsidR="009155F5" w:rsidRDefault="009155F5" w:rsidP="009155F5">
      <w:pPr>
        <w:pStyle w:val="affffffa"/>
      </w:pPr>
      <w:bookmarkStart w:id="13" w:name="_Ref149032061"/>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2</w:t>
      </w:r>
      <w:r w:rsidR="00661FFD">
        <w:rPr>
          <w:noProof/>
        </w:rPr>
        <w:fldChar w:fldCharType="end"/>
      </w:r>
      <w:bookmarkEnd w:id="13"/>
      <w:r>
        <w:t>. Окно авторизации пользователя</w:t>
      </w:r>
    </w:p>
    <w:p w14:paraId="72E3831F" w14:textId="77777777" w:rsidR="000E19A3" w:rsidRDefault="000E19A3" w:rsidP="009155F5">
      <w:pPr>
        <w:pStyle w:val="affffffa"/>
      </w:pPr>
    </w:p>
    <w:p w14:paraId="4F4669FD" w14:textId="6CEE9258" w:rsidR="009155F5" w:rsidRDefault="009155F5" w:rsidP="009155F5">
      <w:pPr>
        <w:pStyle w:val="2fc"/>
        <w:spacing w:before="0" w:after="100" w:line="240" w:lineRule="auto"/>
        <w:ind w:left="0"/>
      </w:pPr>
      <w:bookmarkStart w:id="14" w:name="_Toc148712183"/>
      <w:bookmarkStart w:id="15" w:name="_Toc184391516"/>
      <w:r>
        <w:t xml:space="preserve">Выход из </w:t>
      </w:r>
      <w:r w:rsidR="00E94B78">
        <w:t>Ф</w:t>
      </w:r>
      <w:r>
        <w:t>ГИС «Спорт»</w:t>
      </w:r>
      <w:bookmarkEnd w:id="14"/>
      <w:bookmarkEnd w:id="15"/>
    </w:p>
    <w:p w14:paraId="66ED1D4E" w14:textId="54E598FA" w:rsidR="008C5A68" w:rsidRDefault="008C5A68" w:rsidP="00021028">
      <w:pPr>
        <w:pStyle w:val="11"/>
        <w:numPr>
          <w:ilvl w:val="0"/>
          <w:numId w:val="32"/>
        </w:numPr>
        <w:ind w:left="0" w:firstLine="709"/>
      </w:pPr>
      <w:r w:rsidRPr="00087658">
        <w:t>Пользователь нажимает иконку выхода (</w:t>
      </w:r>
      <w:r>
        <w:fldChar w:fldCharType="begin"/>
      </w:r>
      <w:r>
        <w:instrText xml:space="preserve"> REF _Ref149046854 \h </w:instrText>
      </w:r>
      <w:r>
        <w:fldChar w:fldCharType="separate"/>
      </w:r>
      <w:r w:rsidR="00BB5805">
        <w:t xml:space="preserve">Рисунок </w:t>
      </w:r>
      <w:r w:rsidR="00BB5805">
        <w:rPr>
          <w:noProof/>
        </w:rPr>
        <w:t>3</w:t>
      </w:r>
      <w:r>
        <w:fldChar w:fldCharType="end"/>
      </w:r>
      <w:r w:rsidRPr="00087658">
        <w:t xml:space="preserve">). </w:t>
      </w:r>
      <w:r>
        <w:t>О</w:t>
      </w:r>
      <w:r w:rsidRPr="00087658">
        <w:t>существляет</w:t>
      </w:r>
      <w:r>
        <w:t>ся</w:t>
      </w:r>
      <w:r w:rsidRPr="00087658">
        <w:t xml:space="preserve"> завершение сессии Пользователя.</w:t>
      </w:r>
    </w:p>
    <w:bookmarkEnd w:id="5"/>
    <w:p w14:paraId="11125040" w14:textId="77777777" w:rsidR="008C5A68" w:rsidRDefault="008C5A68" w:rsidP="008C5A68">
      <w:pPr>
        <w:pStyle w:val="11"/>
        <w:keepNext/>
        <w:numPr>
          <w:ilvl w:val="0"/>
          <w:numId w:val="0"/>
        </w:numPr>
        <w:jc w:val="center"/>
      </w:pPr>
      <w:r>
        <w:rPr>
          <w:noProof/>
          <w:lang w:eastAsia="ru-RU"/>
        </w:rPr>
        <w:lastRenderedPageBreak/>
        <w:drawing>
          <wp:inline distT="0" distB="0" distL="0" distR="0" wp14:anchorId="286B76E4" wp14:editId="3DBCC885">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5EAB4C63" w14:textId="5AC0E783" w:rsidR="008C5A68" w:rsidRDefault="008C5A68" w:rsidP="008C5A68">
      <w:pPr>
        <w:pStyle w:val="affffffa"/>
      </w:pPr>
      <w:bookmarkStart w:id="16" w:name="_Ref1490468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3</w:t>
      </w:r>
      <w:r w:rsidR="00925B73">
        <w:rPr>
          <w:noProof/>
        </w:rPr>
        <w:fldChar w:fldCharType="end"/>
      </w:r>
      <w:bookmarkEnd w:id="16"/>
      <w:r>
        <w:t xml:space="preserve">. </w:t>
      </w:r>
      <w:r w:rsidRPr="00466106">
        <w:t>Главное меню, отображение иконки выхода</w:t>
      </w:r>
      <w:bookmarkStart w:id="17" w:name="_Toc87101863"/>
      <w:bookmarkStart w:id="18" w:name="_Toc87111145"/>
      <w:bookmarkStart w:id="19" w:name="_Toc87111455"/>
      <w:bookmarkStart w:id="20" w:name="_Toc87113159"/>
      <w:bookmarkStart w:id="21" w:name="_Toc87113435"/>
      <w:bookmarkStart w:id="22" w:name="_Toc87114858"/>
      <w:bookmarkStart w:id="23" w:name="_Toc87101875"/>
      <w:bookmarkStart w:id="24" w:name="_Toc87113171"/>
      <w:bookmarkStart w:id="25" w:name="_Toc87113447"/>
      <w:bookmarkStart w:id="26" w:name="_Toc87114870"/>
      <w:bookmarkStart w:id="27" w:name="_Toc87101876"/>
      <w:bookmarkStart w:id="28" w:name="_Toc87113172"/>
      <w:bookmarkStart w:id="29" w:name="_Toc87113448"/>
      <w:bookmarkStart w:id="30" w:name="_Toc87114871"/>
      <w:bookmarkStart w:id="31" w:name="_Toc87101877"/>
      <w:bookmarkStart w:id="32" w:name="_Toc87113173"/>
      <w:bookmarkStart w:id="33" w:name="_Toc87113449"/>
      <w:bookmarkStart w:id="34" w:name="_Toc87114872"/>
      <w:bookmarkStart w:id="35" w:name="_Toc87101878"/>
      <w:bookmarkStart w:id="36" w:name="_Toc87113174"/>
      <w:bookmarkStart w:id="37" w:name="_Toc87113450"/>
      <w:bookmarkStart w:id="38" w:name="_Toc87114873"/>
      <w:bookmarkStart w:id="39" w:name="_Toc87101879"/>
      <w:bookmarkStart w:id="40" w:name="_Toc87113175"/>
      <w:bookmarkStart w:id="41" w:name="_Toc87113451"/>
      <w:bookmarkStart w:id="42" w:name="_Toc87114874"/>
      <w:bookmarkStart w:id="43" w:name="_Toc45816645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12EBBAD" w14:textId="77777777" w:rsidR="008C5A68" w:rsidRPr="00021028" w:rsidRDefault="008C5A68" w:rsidP="00021028">
      <w:pPr>
        <w:pStyle w:val="10"/>
      </w:pPr>
      <w:bookmarkStart w:id="44" w:name="_Toc148947351"/>
      <w:bookmarkStart w:id="45" w:name="_Toc184391517"/>
      <w:r w:rsidRPr="00021028">
        <w:lastRenderedPageBreak/>
        <w:t>Предоставление профиля участника ВФСК ГТО</w:t>
      </w:r>
      <w:bookmarkEnd w:id="44"/>
      <w:bookmarkEnd w:id="45"/>
      <w:r w:rsidRPr="00021028">
        <w:t xml:space="preserve"> </w:t>
      </w:r>
    </w:p>
    <w:p w14:paraId="48E2A5F4" w14:textId="29791B87" w:rsidR="008C5A68" w:rsidRPr="00021028" w:rsidRDefault="008C5A68" w:rsidP="00021028">
      <w:pPr>
        <w:pStyle w:val="2fc"/>
      </w:pPr>
      <w:bookmarkStart w:id="46" w:name="_Toc148947352"/>
      <w:bookmarkStart w:id="47" w:name="_Toc184391518"/>
      <w:r w:rsidRPr="00021028">
        <w:t>Авторизация участника ВФСК ГТО</w:t>
      </w:r>
      <w:bookmarkEnd w:id="46"/>
      <w:bookmarkEnd w:id="47"/>
    </w:p>
    <w:p w14:paraId="3A054DC5" w14:textId="7F429F10" w:rsidR="008C5A68" w:rsidRPr="00021028" w:rsidRDefault="0086659E" w:rsidP="00021028">
      <w:pPr>
        <w:pStyle w:val="30"/>
      </w:pPr>
      <w:bookmarkStart w:id="48" w:name="_Toc184391519"/>
      <w:r w:rsidRPr="00021028">
        <w:t>Автоматическая генерация уникального идентификационного номера участника ВФСК ГТО</w:t>
      </w:r>
      <w:bookmarkEnd w:id="48"/>
    </w:p>
    <w:p w14:paraId="1E6E4655" w14:textId="74340374"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BB5805">
        <w:t xml:space="preserve">Рисунок </w:t>
      </w:r>
      <w:r w:rsidR="00BB5805">
        <w:rPr>
          <w:noProof/>
        </w:rPr>
        <w:t>4</w:t>
      </w:r>
      <w:r>
        <w:fldChar w:fldCharType="end"/>
      </w:r>
      <w:r>
        <w:t>).</w:t>
      </w:r>
      <w:r w:rsidRPr="00087658">
        <w:t xml:space="preserve"> </w:t>
      </w:r>
      <w:r w:rsidR="0086659E" w:rsidRPr="0032203D">
        <w:t>Подсистема осуществляет переход согласно выбранному ответу, а именно на страницу подтверждения персональных данных.</w:t>
      </w:r>
    </w:p>
    <w:p w14:paraId="078CF9EF" w14:textId="77777777" w:rsidR="008C5A68" w:rsidRDefault="008C5A68" w:rsidP="008C5A68">
      <w:pPr>
        <w:pStyle w:val="affffffa"/>
      </w:pPr>
      <w:r>
        <w:rPr>
          <w:noProof/>
          <w:lang w:eastAsia="ru-RU"/>
        </w:rPr>
        <w:drawing>
          <wp:inline distT="0" distB="0" distL="0" distR="0" wp14:anchorId="7AB51BB2" wp14:editId="10F47A86">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465CEB23" w14:textId="77777777" w:rsidR="008C5A68" w:rsidRDefault="008C5A68" w:rsidP="008C5A68">
      <w:pPr>
        <w:pStyle w:val="affffffa"/>
      </w:pPr>
      <w:bookmarkStart w:id="49" w:name="_Ref14894674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4</w:t>
      </w:r>
      <w:r w:rsidR="00925B73">
        <w:rPr>
          <w:noProof/>
        </w:rPr>
        <w:fldChar w:fldCharType="end"/>
      </w:r>
      <w:bookmarkEnd w:id="49"/>
      <w:r>
        <w:t>. Стартовая страница ГТО</w:t>
      </w:r>
    </w:p>
    <w:p w14:paraId="75B58916" w14:textId="6EEA31CE"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fldChar w:fldCharType="begin"/>
      </w:r>
      <w:r>
        <w:instrText xml:space="preserve"> REF _Ref148946754 \h </w:instrText>
      </w:r>
      <w:r>
        <w:fldChar w:fldCharType="separate"/>
      </w:r>
      <w:r w:rsidR="00BB5805">
        <w:t xml:space="preserve">Рисунок </w:t>
      </w:r>
      <w:r w:rsidR="00BB5805">
        <w:rPr>
          <w:noProof/>
        </w:rPr>
        <w:t>5</w:t>
      </w:r>
      <w:r>
        <w:fldChar w:fldCharType="end"/>
      </w:r>
      <w:r>
        <w:t xml:space="preserve">). </w:t>
      </w:r>
      <w:r w:rsidRPr="00C61F99">
        <w:t>Подсистема</w:t>
      </w:r>
      <w:r>
        <w:t xml:space="preserve"> осуществляет переход на главную страницу личного кабинета «Профиль»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p>
    <w:p w14:paraId="5058F5FF" w14:textId="77777777" w:rsidR="008C5A68" w:rsidRDefault="008C5A68" w:rsidP="008C5A68">
      <w:pPr>
        <w:pStyle w:val="affffffa"/>
      </w:pPr>
      <w:r>
        <w:rPr>
          <w:noProof/>
          <w:lang w:eastAsia="ru-RU"/>
        </w:rPr>
        <w:lastRenderedPageBreak/>
        <w:drawing>
          <wp:inline distT="0" distB="0" distL="0" distR="0" wp14:anchorId="0E0D1EA8" wp14:editId="285DBA72">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7FE20BC7" w14:textId="77777777" w:rsidR="008C5A68" w:rsidRDefault="008C5A68" w:rsidP="008C5A68">
      <w:pPr>
        <w:pStyle w:val="affffffa"/>
      </w:pPr>
      <w:bookmarkStart w:id="50" w:name="_Ref1489467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5</w:t>
      </w:r>
      <w:r w:rsidR="00925B73">
        <w:rPr>
          <w:noProof/>
        </w:rPr>
        <w:fldChar w:fldCharType="end"/>
      </w:r>
      <w:bookmarkEnd w:id="50"/>
      <w:r>
        <w:t>. Стартовая страница ГТО</w:t>
      </w:r>
    </w:p>
    <w:p w14:paraId="1DEAD0D3" w14:textId="77777777" w:rsidR="008C5A68" w:rsidRDefault="008C5A68" w:rsidP="008C5A68">
      <w:pPr>
        <w:pStyle w:val="affffffa"/>
      </w:pPr>
      <w:r>
        <w:rPr>
          <w:noProof/>
          <w:lang w:eastAsia="ru-RU"/>
        </w:rPr>
        <w:lastRenderedPageBreak/>
        <w:drawing>
          <wp:inline distT="0" distB="0" distL="0" distR="0" wp14:anchorId="2EC66FB9" wp14:editId="0DB8CA8D">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402C853D" w14:textId="7AAEE336" w:rsidR="0086659E" w:rsidRDefault="008C5A68" w:rsidP="0086659E">
      <w:pPr>
        <w:pStyle w:val="affffffa"/>
      </w:pPr>
      <w:bookmarkStart w:id="51" w:name="_Ref1489472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6</w:t>
      </w:r>
      <w:r w:rsidR="00925B73">
        <w:rPr>
          <w:noProof/>
        </w:rPr>
        <w:fldChar w:fldCharType="end"/>
      </w:r>
      <w:bookmarkEnd w:id="51"/>
      <w:r>
        <w:t>. Страница профиля участника ГТО</w:t>
      </w:r>
    </w:p>
    <w:p w14:paraId="28165482" w14:textId="39DD239F" w:rsidR="0086659E" w:rsidRDefault="0086659E" w:rsidP="00021028">
      <w:pPr>
        <w:pStyle w:val="30"/>
      </w:pPr>
      <w:bookmarkStart w:id="52" w:name="_Toc184391520"/>
      <w:r w:rsidRPr="00191EC6">
        <w:t>Вход по действующему уникальному идентификационному номеру участника ВФСК ГТО</w:t>
      </w:r>
      <w:bookmarkEnd w:id="52"/>
    </w:p>
    <w:p w14:paraId="3DF98D0A" w14:textId="77777777"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BB5805">
        <w:t xml:space="preserve">Рисунок </w:t>
      </w:r>
      <w:r w:rsidR="00BB5805">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29A47E78" w14:textId="77777777" w:rsidR="008C5A68" w:rsidRDefault="008C5A68" w:rsidP="008C5A68">
      <w:pPr>
        <w:pStyle w:val="affffffa"/>
      </w:pPr>
      <w:r>
        <w:rPr>
          <w:noProof/>
          <w:lang w:eastAsia="ru-RU"/>
        </w:rPr>
        <w:lastRenderedPageBreak/>
        <w:drawing>
          <wp:inline distT="0" distB="0" distL="0" distR="0" wp14:anchorId="053F3B7F" wp14:editId="65DA3A6C">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26948029" w14:textId="77777777" w:rsidR="008C5A68" w:rsidRDefault="008C5A68" w:rsidP="008C5A68">
      <w:pPr>
        <w:pStyle w:val="affffffa"/>
      </w:pPr>
      <w:bookmarkStart w:id="53" w:name="_Ref148947045"/>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7</w:t>
      </w:r>
      <w:r w:rsidR="00925B73">
        <w:rPr>
          <w:noProof/>
        </w:rPr>
        <w:fldChar w:fldCharType="end"/>
      </w:r>
      <w:bookmarkEnd w:id="53"/>
      <w:r>
        <w:t>. Стартовая страница ГТО</w:t>
      </w:r>
    </w:p>
    <w:p w14:paraId="5F687941" w14:textId="044E3C88"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FC0128">
        <w:fldChar w:fldCharType="begin"/>
      </w:r>
      <w:r w:rsidR="00FC0128">
        <w:instrText xml:space="preserve"> REF _Ref149204383 \h </w:instrText>
      </w:r>
      <w:r w:rsidR="00FC0128">
        <w:fldChar w:fldCharType="separate"/>
      </w:r>
      <w:r w:rsidR="00BB5805">
        <w:t xml:space="preserve">Рисунок </w:t>
      </w:r>
      <w:r w:rsidR="00BB5805">
        <w:rPr>
          <w:noProof/>
        </w:rPr>
        <w:t>8</w:t>
      </w:r>
      <w:r w:rsidR="00FC0128">
        <w:fldChar w:fldCharType="end"/>
      </w:r>
      <w:r w:rsidR="008C5A68">
        <w:t xml:space="preserve">). </w:t>
      </w:r>
      <w:r>
        <w:t>Подсистема осуществляет</w:t>
      </w:r>
      <w:r w:rsidRPr="006F0ED6">
        <w:t>:</w:t>
      </w:r>
    </w:p>
    <w:p w14:paraId="4600A5B4" w14:textId="77777777" w:rsidR="0086659E" w:rsidRDefault="0086659E" w:rsidP="0086659E">
      <w:pPr>
        <w:pStyle w:val="20"/>
      </w:pPr>
      <w:r>
        <w:t>проверку введённого значения</w:t>
      </w:r>
      <w:r>
        <w:rPr>
          <w:lang w:val="en-US"/>
        </w:rPr>
        <w:t>;</w:t>
      </w:r>
    </w:p>
    <w:p w14:paraId="4189D2CA" w14:textId="341FDAF0" w:rsidR="0086659E" w:rsidRDefault="0086659E" w:rsidP="0086659E">
      <w:pPr>
        <w:pStyle w:val="20"/>
      </w:pPr>
      <w:r>
        <w:t>переход на страницу «Профиля» (</w:t>
      </w:r>
      <w:r>
        <w:fldChar w:fldCharType="begin"/>
      </w:r>
      <w:r>
        <w:instrText xml:space="preserve"> REF _Ref148947268 \h  \* MERGEFORMAT </w:instrText>
      </w:r>
      <w:r>
        <w:fldChar w:fldCharType="separate"/>
      </w:r>
      <w:r w:rsidR="00BB5805">
        <w:t xml:space="preserve">Рисунок </w:t>
      </w:r>
      <w:r w:rsidR="00BB5805">
        <w:rPr>
          <w:noProof/>
        </w:rPr>
        <w:t>6</w:t>
      </w:r>
      <w:r>
        <w:fldChar w:fldCharType="end"/>
      </w:r>
      <w:r>
        <w:t>).</w:t>
      </w:r>
    </w:p>
    <w:p w14:paraId="1A1C7A5D" w14:textId="77777777" w:rsidR="00FC0128" w:rsidRDefault="00FC0128" w:rsidP="00FC0128">
      <w:pPr>
        <w:pStyle w:val="affffffa"/>
        <w:keepNext/>
      </w:pPr>
      <w:r>
        <w:rPr>
          <w:noProof/>
          <w:lang w:eastAsia="ru-RU"/>
        </w:rPr>
        <w:drawing>
          <wp:inline distT="0" distB="0" distL="0" distR="0" wp14:anchorId="0BD81AC4" wp14:editId="72572F2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0">
                      <a:extLst>
                        <a:ext uri="{28A0092B-C50C-407E-A947-70E740481C1C}">
                          <a14:useLocalDpi xmlns:a14="http://schemas.microsoft.com/office/drawing/2010/main" val="0"/>
                        </a:ext>
                      </a:extLst>
                    </a:blip>
                    <a:stretch>
                      <a:fillRect/>
                    </a:stretch>
                  </pic:blipFill>
                  <pic:spPr>
                    <a:xfrm>
                      <a:off x="0" y="0"/>
                      <a:ext cx="5939790" cy="3711575"/>
                    </a:xfrm>
                    <a:prstGeom prst="rect">
                      <a:avLst/>
                    </a:prstGeom>
                  </pic:spPr>
                </pic:pic>
              </a:graphicData>
            </a:graphic>
          </wp:inline>
        </w:drawing>
      </w:r>
    </w:p>
    <w:p w14:paraId="507DF2F6" w14:textId="43D7B570" w:rsidR="008C5A68" w:rsidRPr="008E4F99" w:rsidRDefault="00FC0128" w:rsidP="00FC0128">
      <w:pPr>
        <w:pStyle w:val="affffffa"/>
      </w:pPr>
      <w:bookmarkStart w:id="54" w:name="_Ref149204383"/>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8</w:t>
      </w:r>
      <w:r w:rsidR="001B38A6">
        <w:rPr>
          <w:noProof/>
        </w:rPr>
        <w:fldChar w:fldCharType="end"/>
      </w:r>
      <w:bookmarkEnd w:id="54"/>
      <w:r>
        <w:t xml:space="preserve">. </w:t>
      </w:r>
      <w:r w:rsidRPr="00FC0128">
        <w:t>Стартовая страница ГТО</w:t>
      </w:r>
    </w:p>
    <w:p w14:paraId="0ADEA302" w14:textId="73AC5982" w:rsidR="008C5A68" w:rsidRPr="00087658" w:rsidRDefault="008C5A68" w:rsidP="00370055">
      <w:pPr>
        <w:pStyle w:val="2fc"/>
      </w:pPr>
      <w:bookmarkStart w:id="55" w:name="_Toc184391521"/>
      <w:r w:rsidRPr="00C61F99">
        <w:lastRenderedPageBreak/>
        <w:t>Просмотр профиля участника ГТО</w:t>
      </w:r>
      <w:bookmarkEnd w:id="55"/>
    </w:p>
    <w:p w14:paraId="6B266ED2" w14:textId="77777777"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fldChar w:fldCharType="begin"/>
      </w:r>
      <w:r>
        <w:instrText xml:space="preserve"> REF _Ref148947331 \h </w:instrText>
      </w:r>
      <w:r>
        <w:fldChar w:fldCharType="separate"/>
      </w:r>
      <w:r w:rsidR="00BB5805">
        <w:t xml:space="preserve">Рисунок </w:t>
      </w:r>
      <w:r w:rsidR="00BB5805">
        <w:rPr>
          <w:noProof/>
        </w:rPr>
        <w:t>9</w:t>
      </w:r>
      <w:r>
        <w:fldChar w:fldCharType="end"/>
      </w:r>
      <w:r>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t xml:space="preserve"> (</w:t>
      </w:r>
      <w:r>
        <w:fldChar w:fldCharType="begin"/>
      </w:r>
      <w:r>
        <w:instrText xml:space="preserve"> REF _Ref148947401 \h </w:instrText>
      </w:r>
      <w:r>
        <w:fldChar w:fldCharType="separate"/>
      </w:r>
      <w:r w:rsidR="00BB5805" w:rsidRPr="00044783">
        <w:t xml:space="preserve">Рисунок </w:t>
      </w:r>
      <w:r w:rsidR="00BB5805">
        <w:rPr>
          <w:noProof/>
        </w:rPr>
        <w:t>10</w:t>
      </w:r>
      <w:r>
        <w:fldChar w:fldCharType="end"/>
      </w:r>
      <w:r>
        <w:t>)</w:t>
      </w:r>
      <w:r w:rsidRPr="00C61F99">
        <w:t>.</w:t>
      </w:r>
    </w:p>
    <w:p w14:paraId="3C7664D4" w14:textId="77777777" w:rsidR="008C5A68" w:rsidRDefault="008C5A68" w:rsidP="008C5A68">
      <w:pPr>
        <w:pStyle w:val="affffffa"/>
      </w:pPr>
      <w:r>
        <w:rPr>
          <w:noProof/>
          <w:lang w:eastAsia="ru-RU"/>
        </w:rPr>
        <w:drawing>
          <wp:inline distT="0" distB="0" distL="0" distR="0" wp14:anchorId="7807D373" wp14:editId="5F47D484">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506DA48" w14:textId="77777777" w:rsidR="008C5A68" w:rsidRDefault="008C5A68" w:rsidP="008C5A68">
      <w:pPr>
        <w:pStyle w:val="affffffa"/>
      </w:pPr>
      <w:bookmarkStart w:id="56" w:name="_Ref148947331"/>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9</w:t>
      </w:r>
      <w:r w:rsidR="00925B73">
        <w:rPr>
          <w:noProof/>
        </w:rPr>
        <w:fldChar w:fldCharType="end"/>
      </w:r>
      <w:bookmarkEnd w:id="56"/>
      <w:r>
        <w:t>. Страница профиля участника ГТО</w:t>
      </w:r>
    </w:p>
    <w:p w14:paraId="12F0B7A7" w14:textId="77777777" w:rsidR="008C5A68" w:rsidRDefault="008C5A68" w:rsidP="008C5A68">
      <w:pPr>
        <w:pStyle w:val="affffffa"/>
      </w:pPr>
      <w:r>
        <w:rPr>
          <w:noProof/>
          <w:lang w:eastAsia="ru-RU"/>
        </w:rPr>
        <w:lastRenderedPageBreak/>
        <w:drawing>
          <wp:inline distT="0" distB="0" distL="0" distR="0" wp14:anchorId="61B0C1F7" wp14:editId="1B68C504">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7C23DB0" w14:textId="77777777" w:rsidR="008C5A68" w:rsidRPr="00044783" w:rsidRDefault="008C5A68" w:rsidP="008C5A68">
      <w:pPr>
        <w:pStyle w:val="affffffa"/>
      </w:pPr>
      <w:bookmarkStart w:id="57" w:name="_Ref148947401"/>
      <w:r w:rsidRPr="00044783">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10</w:t>
      </w:r>
      <w:r w:rsidR="00925B73">
        <w:rPr>
          <w:noProof/>
        </w:rPr>
        <w:fldChar w:fldCharType="end"/>
      </w:r>
      <w:bookmarkEnd w:id="57"/>
      <w:r w:rsidRPr="00044783">
        <w:t>. Модальное окно «Как рассчитывается знак отличия»</w:t>
      </w:r>
    </w:p>
    <w:p w14:paraId="31C54F5F"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proofErr w:type="spellStart"/>
      <w:r w:rsidRPr="00C61F99">
        <w:t>ознакамливается</w:t>
      </w:r>
      <w:proofErr w:type="spellEnd"/>
      <w:r w:rsidRPr="00C61F99">
        <w:t xml:space="preserve"> и нажимает «Понятно»</w:t>
      </w:r>
      <w:r>
        <w:t xml:space="preserve"> (</w:t>
      </w:r>
      <w:r>
        <w:fldChar w:fldCharType="begin"/>
      </w:r>
      <w:r>
        <w:instrText xml:space="preserve"> REF _Ref148947500 \h </w:instrText>
      </w:r>
      <w:r>
        <w:fldChar w:fldCharType="separate"/>
      </w:r>
      <w:r w:rsidR="00BB5805">
        <w:t xml:space="preserve">Рисунок </w:t>
      </w:r>
      <w:r w:rsidR="00BB5805">
        <w:rPr>
          <w:noProof/>
        </w:rPr>
        <w:t>11</w:t>
      </w:r>
      <w:r>
        <w:fldChar w:fldCharType="end"/>
      </w:r>
      <w:r>
        <w:t>)</w:t>
      </w:r>
      <w:r w:rsidRPr="00C61F99">
        <w:t>.</w:t>
      </w:r>
      <w:r w:rsidRPr="002F2341">
        <w:t xml:space="preserve"> </w:t>
      </w:r>
      <w:r w:rsidRPr="00C61F99">
        <w:t>Подсистема осуществляет закрытие модального окна и перевода на страницу «Профиля»</w:t>
      </w:r>
      <w:r>
        <w:t xml:space="preserve">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r w:rsidRPr="00C61F99">
        <w:t>.</w:t>
      </w:r>
    </w:p>
    <w:p w14:paraId="7982BF75" w14:textId="77777777" w:rsidR="008C5A68" w:rsidRDefault="008C5A68" w:rsidP="008C5A68">
      <w:pPr>
        <w:pStyle w:val="affffffa"/>
      </w:pPr>
      <w:r>
        <w:rPr>
          <w:noProof/>
          <w:lang w:eastAsia="ru-RU"/>
        </w:rPr>
        <w:drawing>
          <wp:inline distT="0" distB="0" distL="0" distR="0" wp14:anchorId="14CE1F27" wp14:editId="5F856461">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27F7E471" w14:textId="77777777" w:rsidR="008C5A68" w:rsidRDefault="008C5A68" w:rsidP="008C5A68">
      <w:pPr>
        <w:pStyle w:val="affffffa"/>
      </w:pPr>
      <w:bookmarkStart w:id="58" w:name="_Ref14894750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11</w:t>
      </w:r>
      <w:r w:rsidR="00925B73">
        <w:rPr>
          <w:noProof/>
        </w:rPr>
        <w:fldChar w:fldCharType="end"/>
      </w:r>
      <w:bookmarkEnd w:id="58"/>
      <w:r>
        <w:t>.</w:t>
      </w:r>
      <w:r w:rsidRPr="00520B51">
        <w:t xml:space="preserve"> </w:t>
      </w:r>
      <w:r>
        <w:t xml:space="preserve">Модальное окно </w:t>
      </w:r>
      <w:r w:rsidRPr="00044783">
        <w:t>«Как рассчитывается знак отличия»</w:t>
      </w:r>
    </w:p>
    <w:p w14:paraId="6C037D1E" w14:textId="35F2CCC2" w:rsidR="008C5A68" w:rsidRPr="00087658" w:rsidRDefault="008C5A68" w:rsidP="00021028">
      <w:pPr>
        <w:pStyle w:val="30"/>
      </w:pPr>
      <w:bookmarkStart w:id="59" w:name="_Toc184391522"/>
      <w:r w:rsidRPr="00C61F99">
        <w:lastRenderedPageBreak/>
        <w:t>Редактирования профиля в личном кабинете участника ГТО</w:t>
      </w:r>
      <w:bookmarkEnd w:id="59"/>
    </w:p>
    <w:p w14:paraId="140F402B" w14:textId="77777777"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fldChar w:fldCharType="begin"/>
      </w:r>
      <w:r>
        <w:instrText xml:space="preserve"> REF _Ref148947593 \h </w:instrText>
      </w:r>
      <w:r>
        <w:fldChar w:fldCharType="separate"/>
      </w:r>
      <w:r w:rsidR="00BB5805">
        <w:t xml:space="preserve">Рисунок </w:t>
      </w:r>
      <w:r w:rsidR="00BB5805">
        <w:rPr>
          <w:noProof/>
        </w:rPr>
        <w:t>12</w:t>
      </w:r>
      <w:r>
        <w:fldChar w:fldCharType="end"/>
      </w:r>
      <w:r>
        <w:t>)</w:t>
      </w:r>
      <w:r w:rsidRPr="00C61F99">
        <w:t>.</w:t>
      </w:r>
      <w:r w:rsidRPr="00087658">
        <w:t xml:space="preserve"> </w:t>
      </w:r>
      <w:r w:rsidRPr="00C61F99">
        <w:t>Подсистема осуществляет переход на вкладку «Моя анкета»</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p>
    <w:p w14:paraId="281D7429" w14:textId="77777777" w:rsidR="008C5A68" w:rsidRDefault="008C5A68" w:rsidP="008C5A68">
      <w:pPr>
        <w:pStyle w:val="affffffa"/>
      </w:pPr>
      <w:r>
        <w:rPr>
          <w:noProof/>
          <w:lang w:eastAsia="ru-RU"/>
        </w:rPr>
        <w:drawing>
          <wp:inline distT="0" distB="0" distL="0" distR="0" wp14:anchorId="575CA92B" wp14:editId="18D2CAC3">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CFE07C3" w14:textId="77777777" w:rsidR="008C5A68" w:rsidRDefault="008C5A68" w:rsidP="008C5A68">
      <w:pPr>
        <w:pStyle w:val="affffffa"/>
      </w:pPr>
      <w:bookmarkStart w:id="60" w:name="_Ref14894759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12</w:t>
      </w:r>
      <w:r w:rsidR="00925B73">
        <w:rPr>
          <w:noProof/>
        </w:rPr>
        <w:fldChar w:fldCharType="end"/>
      </w:r>
      <w:bookmarkEnd w:id="60"/>
      <w:r>
        <w:t>. Страница профиля участника ГТО</w:t>
      </w:r>
    </w:p>
    <w:p w14:paraId="087C8688" w14:textId="77777777" w:rsidR="008C5A68" w:rsidRDefault="008C5A68" w:rsidP="008C5A68">
      <w:pPr>
        <w:pStyle w:val="affffffa"/>
        <w:keepNext/>
      </w:pPr>
      <w:r>
        <w:rPr>
          <w:noProof/>
          <w:lang w:eastAsia="ru-RU"/>
        </w:rPr>
        <w:lastRenderedPageBreak/>
        <w:drawing>
          <wp:inline distT="0" distB="0" distL="0" distR="0" wp14:anchorId="69B96325" wp14:editId="081D6726">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2C41B5D9" w14:textId="77777777" w:rsidR="008C5A68" w:rsidRDefault="008C5A68" w:rsidP="008C5A68">
      <w:pPr>
        <w:pStyle w:val="affffffa"/>
      </w:pPr>
      <w:bookmarkStart w:id="61" w:name="_Ref148947772"/>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13</w:t>
      </w:r>
      <w:r w:rsidR="00925B73">
        <w:rPr>
          <w:noProof/>
        </w:rPr>
        <w:fldChar w:fldCharType="end"/>
      </w:r>
      <w:bookmarkEnd w:id="61"/>
      <w:r>
        <w:t>.</w:t>
      </w:r>
      <w:r w:rsidRPr="0058595A">
        <w:t xml:space="preserve"> </w:t>
      </w:r>
      <w:r>
        <w:t>Страница «Моя анкета»</w:t>
      </w:r>
    </w:p>
    <w:p w14:paraId="6FEA0046"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r>
        <w:t xml:space="preserve"> </w:t>
      </w:r>
      <w:r w:rsidRPr="00C61F99">
        <w:t>Подсистема переводит доступные строки в режим редактирования</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p>
    <w:p w14:paraId="7F197157" w14:textId="77777777" w:rsidR="008C5A68" w:rsidRDefault="008C5A68" w:rsidP="008C5A68">
      <w:pPr>
        <w:pStyle w:val="affffffa"/>
      </w:pPr>
      <w:r>
        <w:rPr>
          <w:noProof/>
          <w:lang w:eastAsia="ru-RU"/>
        </w:rPr>
        <w:lastRenderedPageBreak/>
        <w:drawing>
          <wp:inline distT="0" distB="0" distL="0" distR="0" wp14:anchorId="6B0AD513" wp14:editId="199D238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0E1E16D0" w14:textId="77777777" w:rsidR="008C5A68" w:rsidRDefault="008C5A68" w:rsidP="008C5A68">
      <w:pPr>
        <w:pStyle w:val="affffffa"/>
      </w:pPr>
      <w:bookmarkStart w:id="62" w:name="_Ref1489479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14</w:t>
      </w:r>
      <w:r w:rsidR="00925B73">
        <w:rPr>
          <w:noProof/>
        </w:rPr>
        <w:fldChar w:fldCharType="end"/>
      </w:r>
      <w:bookmarkEnd w:id="62"/>
      <w:r>
        <w:t>. Страница «Моя анкета»</w:t>
      </w:r>
    </w:p>
    <w:p w14:paraId="335DD4F2"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r>
        <w:t xml:space="preserve"> </w:t>
      </w:r>
      <w:r w:rsidRPr="00C61F99">
        <w:t>Подсистема осуществляет сохранение изменений, внесенных пользователем.</w:t>
      </w:r>
    </w:p>
    <w:p w14:paraId="31BF2846" w14:textId="77777777" w:rsidR="008C5A68" w:rsidRPr="00087658" w:rsidRDefault="008C5A68" w:rsidP="00021028">
      <w:pPr>
        <w:pStyle w:val="30"/>
      </w:pPr>
      <w:bookmarkStart w:id="63" w:name="_Toc184391523"/>
      <w:r w:rsidRPr="00DC00D2">
        <w:t>Удаления профиля участника ГТО</w:t>
      </w:r>
      <w:bookmarkEnd w:id="63"/>
    </w:p>
    <w:p w14:paraId="153CB572"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fldChar w:fldCharType="begin"/>
      </w:r>
      <w:r>
        <w:instrText xml:space="preserve"> REF _Ref148948080 \h </w:instrText>
      </w:r>
      <w:r>
        <w:fldChar w:fldCharType="separate"/>
      </w:r>
      <w:r w:rsidR="00BB5805">
        <w:t xml:space="preserve">Рисунок </w:t>
      </w:r>
      <w:r w:rsidR="00BB5805">
        <w:rPr>
          <w:noProof/>
        </w:rPr>
        <w:t>15</w:t>
      </w:r>
      <w:r>
        <w:fldChar w:fldCharType="end"/>
      </w:r>
      <w:r>
        <w:t>)</w:t>
      </w:r>
      <w:r w:rsidRPr="00C61F99">
        <w:t>.</w:t>
      </w:r>
      <w:r>
        <w:t xml:space="preserve"> </w:t>
      </w:r>
      <w:r w:rsidRPr="00C61F99">
        <w:t>Подсистема осуществляет вывод модального окна.</w:t>
      </w:r>
    </w:p>
    <w:p w14:paraId="55098D69" w14:textId="77777777" w:rsidR="008C5A68" w:rsidRDefault="008C5A68" w:rsidP="008C5A68">
      <w:pPr>
        <w:pStyle w:val="affffffa"/>
      </w:pPr>
      <w:r>
        <w:rPr>
          <w:noProof/>
          <w:lang w:eastAsia="ru-RU"/>
        </w:rPr>
        <w:lastRenderedPageBreak/>
        <w:drawing>
          <wp:inline distT="0" distB="0" distL="0" distR="0" wp14:anchorId="3C69B68F" wp14:editId="3E8D59BA">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6A82DB6B" w14:textId="77777777" w:rsidR="008C5A68" w:rsidRDefault="008C5A68" w:rsidP="008C5A68">
      <w:pPr>
        <w:pStyle w:val="affffffa"/>
      </w:pPr>
      <w:bookmarkStart w:id="64" w:name="_Ref14894808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15</w:t>
      </w:r>
      <w:r w:rsidR="00925B73">
        <w:rPr>
          <w:noProof/>
        </w:rPr>
        <w:fldChar w:fldCharType="end"/>
      </w:r>
      <w:bookmarkEnd w:id="64"/>
      <w:r>
        <w:t>. Страница «Моя анкета»</w:t>
      </w:r>
    </w:p>
    <w:p w14:paraId="392895C0"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«Удаления профиля».</w:t>
      </w:r>
      <w:r>
        <w:t xml:space="preserve"> </w:t>
      </w:r>
      <w:r w:rsidRPr="00C61F99">
        <w:t xml:space="preserve">Подсистема открывает </w:t>
      </w:r>
      <w:r>
        <w:t>модальное окно</w:t>
      </w:r>
      <w:r w:rsidRPr="00C61F99">
        <w:t xml:space="preserve"> с информированием участника о процедуре удаления профиля.</w:t>
      </w:r>
    </w:p>
    <w:p w14:paraId="6505C695" w14:textId="77777777" w:rsidR="008C5A68" w:rsidRDefault="008C5A68" w:rsidP="008C5A68">
      <w:pPr>
        <w:pStyle w:val="affffffa"/>
      </w:pPr>
      <w:r>
        <w:rPr>
          <w:noProof/>
          <w:lang w:eastAsia="ru-RU"/>
        </w:rPr>
        <w:lastRenderedPageBreak/>
        <w:drawing>
          <wp:inline distT="0" distB="0" distL="0" distR="0" wp14:anchorId="4FB7FCE0" wp14:editId="606D0214">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29A0282F" w14:textId="77777777" w:rsidR="008C5A68" w:rsidRDefault="008C5A68" w:rsidP="008C5A68">
      <w:pPr>
        <w:pStyle w:val="affffffa"/>
      </w:pPr>
      <w:bookmarkStart w:id="65" w:name="_Ref1489482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16</w:t>
      </w:r>
      <w:r w:rsidR="00925B73">
        <w:rPr>
          <w:noProof/>
        </w:rPr>
        <w:fldChar w:fldCharType="end"/>
      </w:r>
      <w:bookmarkEnd w:id="65"/>
      <w:r>
        <w:t>. Модальное окно «Удаление профиля участника ГТО»</w:t>
      </w:r>
    </w:p>
    <w:p w14:paraId="003255B1"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fldChar w:fldCharType="begin"/>
      </w:r>
      <w:r>
        <w:instrText xml:space="preserve"> REF _Ref148948254 \h </w:instrText>
      </w:r>
      <w:r>
        <w:fldChar w:fldCharType="separate"/>
      </w:r>
      <w:r w:rsidR="00BB5805">
        <w:t xml:space="preserve">Рисунок </w:t>
      </w:r>
      <w:r w:rsidR="00BB5805">
        <w:rPr>
          <w:noProof/>
        </w:rPr>
        <w:t>16</w:t>
      </w:r>
      <w:r>
        <w:fldChar w:fldCharType="end"/>
      </w:r>
      <w:r>
        <w:t>)</w:t>
      </w:r>
      <w:r w:rsidRPr="00C61F99">
        <w:t>.</w:t>
      </w:r>
      <w:r>
        <w:t xml:space="preserve"> Подсистема осуществляет: </w:t>
      </w:r>
    </w:p>
    <w:p w14:paraId="260E06C6" w14:textId="77777777" w:rsidR="008C5A68" w:rsidRDefault="008C5A68" w:rsidP="008C5A68">
      <w:pPr>
        <w:pStyle w:val="20"/>
        <w:ind w:left="1786" w:hanging="360"/>
      </w:pPr>
      <w:r>
        <w:t>блокировку профиля для записи на тестирования;</w:t>
      </w:r>
    </w:p>
    <w:p w14:paraId="03269880" w14:textId="77777777" w:rsidR="008C5A68" w:rsidRDefault="008C5A68" w:rsidP="008C5A68">
      <w:pPr>
        <w:pStyle w:val="20"/>
        <w:ind w:left="1786" w:hanging="360"/>
      </w:pPr>
      <w:r>
        <w:t>вывод информации о возможности отмене удаления профиля.</w:t>
      </w:r>
    </w:p>
    <w:p w14:paraId="6019691C" w14:textId="3EA6041F" w:rsidR="0086659E" w:rsidRDefault="0086659E" w:rsidP="00021028">
      <w:pPr>
        <w:pStyle w:val="30"/>
      </w:pPr>
      <w:bookmarkStart w:id="66" w:name="_Toc184391524"/>
      <w:r w:rsidRPr="008C3B57">
        <w:t>Обеспечение возможности электронной записи на прохождение тестирования</w:t>
      </w:r>
      <w:bookmarkEnd w:id="66"/>
    </w:p>
    <w:p w14:paraId="37C8D00E" w14:textId="47B0DF89"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FC0128">
        <w:fldChar w:fldCharType="begin"/>
      </w:r>
      <w:r w:rsidR="00FC0128">
        <w:instrText xml:space="preserve"> REF _Ref149204216 \h </w:instrText>
      </w:r>
      <w:r w:rsidR="00FC0128">
        <w:fldChar w:fldCharType="separate"/>
      </w:r>
      <w:r w:rsidR="00BB5805">
        <w:t xml:space="preserve">Рисунок </w:t>
      </w:r>
      <w:r w:rsidR="00BB5805">
        <w:rPr>
          <w:noProof/>
        </w:rPr>
        <w:t>17</w:t>
      </w:r>
      <w:r w:rsidR="00FC0128">
        <w:fldChar w:fldCharType="end"/>
      </w:r>
      <w:r w:rsidR="00B8427D">
        <w:t>)</w:t>
      </w:r>
      <w:r>
        <w:t>. Подсистема открывает экранную форму с информированием участника об услуге.</w:t>
      </w:r>
    </w:p>
    <w:p w14:paraId="4DC77C1C" w14:textId="77777777" w:rsidR="00FC0128" w:rsidRDefault="00FC0128" w:rsidP="00FC0128">
      <w:pPr>
        <w:pStyle w:val="11"/>
        <w:keepNext/>
        <w:numPr>
          <w:ilvl w:val="0"/>
          <w:numId w:val="0"/>
        </w:numPr>
        <w:jc w:val="center"/>
      </w:pPr>
      <w:r>
        <w:rPr>
          <w:noProof/>
          <w:lang w:eastAsia="ru-RU"/>
        </w:rPr>
        <w:lastRenderedPageBreak/>
        <w:drawing>
          <wp:inline distT="0" distB="0" distL="0" distR="0" wp14:anchorId="10368433" wp14:editId="213EC218">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3859530"/>
                    </a:xfrm>
                    <a:prstGeom prst="rect">
                      <a:avLst/>
                    </a:prstGeom>
                  </pic:spPr>
                </pic:pic>
              </a:graphicData>
            </a:graphic>
          </wp:inline>
        </w:drawing>
      </w:r>
    </w:p>
    <w:p w14:paraId="227ABA1C" w14:textId="7E97A326" w:rsidR="00B8427D" w:rsidRDefault="00FC0128" w:rsidP="00FC0128">
      <w:pPr>
        <w:pStyle w:val="affffffa"/>
      </w:pPr>
      <w:bookmarkStart w:id="67" w:name="_Ref149204216"/>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17</w:t>
      </w:r>
      <w:r w:rsidR="001B38A6">
        <w:rPr>
          <w:noProof/>
        </w:rPr>
        <w:fldChar w:fldCharType="end"/>
      </w:r>
      <w:bookmarkEnd w:id="67"/>
      <w:r w:rsidRPr="00FC0128">
        <w:t>. Главное меню, раздел «Запись на тестирование»</w:t>
      </w:r>
    </w:p>
    <w:p w14:paraId="58E5BBE9" w14:textId="2F0D17F9" w:rsidR="00021028" w:rsidRDefault="005E683F" w:rsidP="00E94B78">
      <w:pPr>
        <w:pStyle w:val="11"/>
        <w:numPr>
          <w:ilvl w:val="0"/>
          <w:numId w:val="30"/>
        </w:numPr>
        <w:ind w:left="0" w:firstLine="709"/>
      </w:pPr>
      <w:r>
        <w:t>Пользователь нажимает «Записаться»</w:t>
      </w:r>
      <w:r w:rsidR="00B8427D">
        <w:t xml:space="preserve"> (</w:t>
      </w:r>
      <w:r w:rsidR="00FC0128">
        <w:fldChar w:fldCharType="begin"/>
      </w:r>
      <w:r w:rsidR="00FC0128">
        <w:instrText xml:space="preserve"> REF _Ref149204324 \h </w:instrText>
      </w:r>
      <w:r w:rsidR="00FC0128">
        <w:fldChar w:fldCharType="separate"/>
      </w:r>
      <w:r w:rsidR="00BB5805" w:rsidRPr="00FC0128">
        <w:t xml:space="preserve">Рисунок </w:t>
      </w:r>
      <w:r w:rsidR="00BB5805">
        <w:rPr>
          <w:noProof/>
        </w:rPr>
        <w:t>18</w:t>
      </w:r>
      <w:r w:rsidR="00FC0128">
        <w:fldChar w:fldCharType="end"/>
      </w:r>
      <w:r w:rsidR="00B8427D">
        <w:t>)</w:t>
      </w:r>
      <w:r>
        <w:t>. Подсистема осуществляет переход по указанной ссылке.</w:t>
      </w:r>
    </w:p>
    <w:p w14:paraId="07C30B3C" w14:textId="77777777" w:rsidR="00FC0128" w:rsidRDefault="00FC0128" w:rsidP="00FC0128">
      <w:pPr>
        <w:pStyle w:val="11"/>
        <w:keepNext/>
        <w:numPr>
          <w:ilvl w:val="0"/>
          <w:numId w:val="0"/>
        </w:numPr>
        <w:jc w:val="center"/>
      </w:pPr>
      <w:r>
        <w:rPr>
          <w:noProof/>
          <w:lang w:eastAsia="ru-RU"/>
        </w:rPr>
        <w:drawing>
          <wp:inline distT="0" distB="0" distL="0" distR="0" wp14:anchorId="5EE657ED" wp14:editId="5B9CA01D">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0">
                      <a:extLst>
                        <a:ext uri="{28A0092B-C50C-407E-A947-70E740481C1C}">
                          <a14:useLocalDpi xmlns:a14="http://schemas.microsoft.com/office/drawing/2010/main" val="0"/>
                        </a:ext>
                      </a:extLst>
                    </a:blip>
                    <a:stretch>
                      <a:fillRect/>
                    </a:stretch>
                  </pic:blipFill>
                  <pic:spPr>
                    <a:xfrm>
                      <a:off x="0" y="0"/>
                      <a:ext cx="5939790" cy="4069080"/>
                    </a:xfrm>
                    <a:prstGeom prst="rect">
                      <a:avLst/>
                    </a:prstGeom>
                  </pic:spPr>
                </pic:pic>
              </a:graphicData>
            </a:graphic>
          </wp:inline>
        </w:drawing>
      </w:r>
    </w:p>
    <w:p w14:paraId="624FA441" w14:textId="052DD686" w:rsidR="00621EF4" w:rsidRDefault="00FC0128" w:rsidP="00FC0128">
      <w:pPr>
        <w:pStyle w:val="affffffa"/>
      </w:pPr>
      <w:bookmarkStart w:id="68" w:name="_Ref149204324"/>
      <w:r w:rsidRPr="00FC0128">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18</w:t>
      </w:r>
      <w:r w:rsidR="001B38A6">
        <w:rPr>
          <w:noProof/>
        </w:rPr>
        <w:fldChar w:fldCharType="end"/>
      </w:r>
      <w:bookmarkEnd w:id="68"/>
      <w:r w:rsidRPr="00FC0128">
        <w:t>. Страница «Запись на тестирование ВФСК «ГТО»</w:t>
      </w:r>
      <w:bookmarkEnd w:id="43"/>
    </w:p>
    <w:p w14:paraId="23A7C73B" w14:textId="2710083D" w:rsidR="00BB5805" w:rsidRPr="004C04C6" w:rsidRDefault="00BB5805" w:rsidP="00BB5805">
      <w:pPr>
        <w:pStyle w:val="10"/>
      </w:pPr>
      <w:bookmarkStart w:id="69" w:name="_Toc184388063"/>
      <w:bookmarkStart w:id="70" w:name="_Toc184391525"/>
      <w:r w:rsidRPr="004C04C6">
        <w:lastRenderedPageBreak/>
        <w:t>Просмотр информации о выполнении испытаний комплекса ГТО в профиле участника ВФСК ГТО</w:t>
      </w:r>
      <w:bookmarkEnd w:id="69"/>
      <w:r w:rsidR="003B5913" w:rsidRPr="00FD55E9">
        <w:rPr>
          <w:rStyle w:val="afffffe"/>
        </w:rPr>
        <w:footnoteReference w:id="1"/>
      </w:r>
      <w:bookmarkEnd w:id="70"/>
    </w:p>
    <w:p w14:paraId="7692E86A" w14:textId="77777777" w:rsidR="00BB5805" w:rsidRDefault="00BB5805" w:rsidP="00BB5805">
      <w:pPr>
        <w:pStyle w:val="2fc"/>
      </w:pPr>
      <w:bookmarkStart w:id="71" w:name="_Toc184388064"/>
      <w:bookmarkStart w:id="72" w:name="_Toc184391526"/>
      <w:r w:rsidRPr="004C04C6">
        <w:t>Просмотр результатов, полученных за тестирование испытаний, выполненных в рамках ступени Участника ВФСК ГТО</w:t>
      </w:r>
      <w:bookmarkEnd w:id="71"/>
      <w:bookmarkEnd w:id="72"/>
    </w:p>
    <w:p w14:paraId="5F5EC6D2" w14:textId="77777777"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fldChar w:fldCharType="begin"/>
      </w:r>
      <w:r>
        <w:instrText xml:space="preserve"> REF _Ref184385327 \h </w:instrText>
      </w:r>
      <w:r>
        <w:fldChar w:fldCharType="separate"/>
      </w:r>
      <w:r>
        <w:t xml:space="preserve">Рисунок </w:t>
      </w:r>
      <w:r>
        <w:rPr>
          <w:noProof/>
        </w:rPr>
        <w:t>19</w:t>
      </w:r>
      <w:r>
        <w:fldChar w:fldCharType="end"/>
      </w:r>
      <w:r>
        <w:t>)</w:t>
      </w:r>
      <w:r w:rsidRPr="00A5313A">
        <w:t>.</w:t>
      </w:r>
      <w:r>
        <w:t xml:space="preserve"> Подсистема </w:t>
      </w:r>
      <w:r w:rsidRPr="00A5313A">
        <w:t>отображает перечень выполненных испытаний Участником ВФСК ГТО.</w:t>
      </w:r>
    </w:p>
    <w:p w14:paraId="51FE61B2" w14:textId="6A56032B" w:rsidR="00BB5805" w:rsidRDefault="00BB5805" w:rsidP="00BB5805">
      <w:pPr>
        <w:jc w:val="center"/>
      </w:pPr>
      <w:r w:rsidRPr="003F1201">
        <w:rPr>
          <w:noProof/>
          <w:lang w:eastAsia="ru-RU"/>
        </w:rPr>
        <w:drawing>
          <wp:inline distT="0" distB="0" distL="0" distR="0" wp14:anchorId="418116AA" wp14:editId="7A6A6A85">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a:ext>
                    </a:extLst>
                  </pic:spPr>
                </pic:pic>
              </a:graphicData>
            </a:graphic>
          </wp:inline>
        </w:drawing>
      </w:r>
    </w:p>
    <w:p w14:paraId="26F6C9B9" w14:textId="77777777" w:rsidR="00BB5805" w:rsidRDefault="00BB5805" w:rsidP="00BB5805">
      <w:pPr>
        <w:pStyle w:val="affffffa"/>
      </w:pPr>
      <w:bookmarkStart w:id="73" w:name="_Ref184385327"/>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19</w:t>
      </w:r>
      <w:r w:rsidR="00284BE9">
        <w:rPr>
          <w:noProof/>
        </w:rPr>
        <w:fldChar w:fldCharType="end"/>
      </w:r>
      <w:bookmarkEnd w:id="73"/>
      <w:r>
        <w:t>.</w:t>
      </w:r>
      <w:r w:rsidRPr="00370A70">
        <w:t xml:space="preserve"> Главное меню, раздел «</w:t>
      </w:r>
      <w:r>
        <w:t>Результаты</w:t>
      </w:r>
      <w:r w:rsidRPr="00370A70">
        <w:t>»</w:t>
      </w:r>
    </w:p>
    <w:p w14:paraId="3EFD9F16" w14:textId="7C2CDE72"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fldChar w:fldCharType="begin"/>
      </w:r>
      <w:r>
        <w:instrText xml:space="preserve"> REF _Ref184385578 \h </w:instrText>
      </w:r>
      <w:r>
        <w:fldChar w:fldCharType="separate"/>
      </w:r>
      <w:r>
        <w:t xml:space="preserve">Рисунок </w:t>
      </w:r>
      <w:r>
        <w:rPr>
          <w:noProof/>
        </w:rPr>
        <w:t>20</w:t>
      </w:r>
      <w:r>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22CCD5F4" w14:textId="4D684AB1" w:rsidR="00BB5805" w:rsidRDefault="00BB5805" w:rsidP="00BB5805">
      <w:pPr>
        <w:keepNext/>
        <w:jc w:val="center"/>
      </w:pPr>
      <w:r>
        <w:rPr>
          <w:noProof/>
          <w:lang w:eastAsia="ru-RU"/>
        </w:rPr>
        <w:lastRenderedPageBreak/>
        <w:drawing>
          <wp:inline distT="0" distB="0" distL="0" distR="0" wp14:anchorId="104F4D41" wp14:editId="336BE621">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74920" cy="7665720"/>
                    </a:xfrm>
                    <a:prstGeom prst="rect">
                      <a:avLst/>
                    </a:prstGeom>
                    <a:noFill/>
                    <a:ln>
                      <a:noFill/>
                    </a:ln>
                  </pic:spPr>
                </pic:pic>
              </a:graphicData>
            </a:graphic>
          </wp:inline>
        </w:drawing>
      </w:r>
    </w:p>
    <w:p w14:paraId="2738A5A5" w14:textId="77777777" w:rsidR="00BB5805" w:rsidRDefault="00BB5805" w:rsidP="00BB5805">
      <w:pPr>
        <w:pStyle w:val="affffffa"/>
      </w:pPr>
      <w:bookmarkStart w:id="74" w:name="_Ref18438557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20</w:t>
      </w:r>
      <w:r w:rsidR="00284BE9">
        <w:rPr>
          <w:noProof/>
        </w:rPr>
        <w:fldChar w:fldCharType="end"/>
      </w:r>
      <w:bookmarkEnd w:id="74"/>
      <w:r>
        <w:t>. Страница «Результаты»</w:t>
      </w:r>
    </w:p>
    <w:p w14:paraId="433760AA" w14:textId="77777777" w:rsidR="00BB5805" w:rsidRDefault="00BB5805" w:rsidP="00BB5805">
      <w:pPr>
        <w:pStyle w:val="aff6"/>
      </w:pPr>
    </w:p>
    <w:p w14:paraId="3E843CAA" w14:textId="2B87CA5A" w:rsidR="00BB5805" w:rsidRDefault="00BB5805" w:rsidP="00BB5805">
      <w:pPr>
        <w:pStyle w:val="10"/>
      </w:pPr>
      <w:bookmarkStart w:id="75" w:name="_Toc184388065"/>
      <w:bookmarkStart w:id="76" w:name="_Toc184391527"/>
      <w:r>
        <w:lastRenderedPageBreak/>
        <w:t>Просмотр рейтинга результатов испытаний ВФСК ГТО в личном кабинете участника ВФСК ГТО</w:t>
      </w:r>
      <w:bookmarkEnd w:id="75"/>
      <w:r w:rsidR="003B5913" w:rsidRPr="00FD55E9">
        <w:rPr>
          <w:rStyle w:val="afffffe"/>
        </w:rPr>
        <w:footnoteReference w:id="2"/>
      </w:r>
      <w:bookmarkEnd w:id="76"/>
    </w:p>
    <w:p w14:paraId="7218169A" w14:textId="77777777" w:rsidR="00BB5805" w:rsidRDefault="00BB5805" w:rsidP="00BB5805">
      <w:pPr>
        <w:pStyle w:val="2fc"/>
      </w:pPr>
      <w:bookmarkStart w:id="77" w:name="_Toc184388066"/>
      <w:bookmarkStart w:id="78" w:name="_Toc184391528"/>
      <w:r>
        <w:t>Просмотр рейтинга результатов испытаний ВФСК ГТО в личном кабинете Участника ВФСК ГТО</w:t>
      </w:r>
      <w:bookmarkEnd w:id="77"/>
      <w:bookmarkEnd w:id="78"/>
    </w:p>
    <w:p w14:paraId="5384891C" w14:textId="77777777"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fldChar w:fldCharType="begin"/>
      </w:r>
      <w:r>
        <w:instrText xml:space="preserve"> REF _Ref184385831 \h </w:instrText>
      </w:r>
      <w:r>
        <w:fldChar w:fldCharType="separate"/>
      </w:r>
      <w:r>
        <w:t xml:space="preserve">Рисунок </w:t>
      </w:r>
      <w:r>
        <w:rPr>
          <w:noProof/>
        </w:rPr>
        <w:t>21</w:t>
      </w:r>
      <w:r>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E8CD549" w14:textId="05CBA066" w:rsidR="00BB5805" w:rsidRDefault="00BB5805" w:rsidP="00BB5805">
      <w:pPr>
        <w:pStyle w:val="11"/>
        <w:keepNext/>
        <w:numPr>
          <w:ilvl w:val="0"/>
          <w:numId w:val="0"/>
        </w:numPr>
        <w:ind w:left="709"/>
        <w:jc w:val="center"/>
      </w:pPr>
      <w:r>
        <w:rPr>
          <w:noProof/>
          <w:lang w:eastAsia="ru-RU"/>
        </w:rPr>
        <w:drawing>
          <wp:inline distT="0" distB="0" distL="0" distR="0" wp14:anchorId="4D5373C1" wp14:editId="2992A902">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3" cstate="print">
                      <a:extLst>
                        <a:ext uri="{28A0092B-C50C-407E-A947-70E740481C1C}">
                          <a14:useLocalDpi xmlns:a14="http://schemas.microsoft.com/office/drawing/2010/main" val="0"/>
                        </a:ext>
                      </a:extLst>
                    </a:blip>
                    <a:srcRect b="40387"/>
                    <a:stretch>
                      <a:fillRect/>
                    </a:stretch>
                  </pic:blipFill>
                  <pic:spPr bwMode="auto">
                    <a:xfrm>
                      <a:off x="0" y="0"/>
                      <a:ext cx="2293620" cy="5379720"/>
                    </a:xfrm>
                    <a:prstGeom prst="rect">
                      <a:avLst/>
                    </a:prstGeom>
                    <a:noFill/>
                    <a:ln>
                      <a:noFill/>
                    </a:ln>
                  </pic:spPr>
                </pic:pic>
              </a:graphicData>
            </a:graphic>
          </wp:inline>
        </w:drawing>
      </w:r>
    </w:p>
    <w:p w14:paraId="1BDF0A65" w14:textId="77777777" w:rsidR="00BB5805" w:rsidRDefault="00BB5805" w:rsidP="00BB5805">
      <w:pPr>
        <w:pStyle w:val="affffffa"/>
      </w:pPr>
      <w:bookmarkStart w:id="79" w:name="_Ref184385831"/>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21</w:t>
      </w:r>
      <w:r w:rsidR="00284BE9">
        <w:rPr>
          <w:noProof/>
        </w:rPr>
        <w:fldChar w:fldCharType="end"/>
      </w:r>
      <w:bookmarkEnd w:id="79"/>
      <w:r>
        <w:t>. Главное меню, раздел «Рейтинг результатов»</w:t>
      </w:r>
    </w:p>
    <w:p w14:paraId="569E72FF" w14:textId="77777777" w:rsidR="00BB5805" w:rsidRDefault="00BB5805" w:rsidP="00BB5805">
      <w:pPr>
        <w:pStyle w:val="11"/>
        <w:numPr>
          <w:ilvl w:val="0"/>
          <w:numId w:val="0"/>
        </w:numPr>
        <w:ind w:left="709"/>
      </w:pPr>
    </w:p>
    <w:p w14:paraId="17AE8438" w14:textId="77777777"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fldChar w:fldCharType="begin"/>
      </w:r>
      <w:r>
        <w:instrText xml:space="preserve"> REF _Ref184386044 \h </w:instrText>
      </w:r>
      <w:r>
        <w:fldChar w:fldCharType="separate"/>
      </w:r>
      <w:r>
        <w:t xml:space="preserve">Рисунок </w:t>
      </w:r>
      <w:r>
        <w:rPr>
          <w:noProof/>
        </w:rPr>
        <w:t>22</w:t>
      </w:r>
      <w:r>
        <w:fldChar w:fldCharType="end"/>
      </w:r>
      <w:r>
        <w:t>)</w:t>
      </w:r>
      <w:r w:rsidRPr="004000A3">
        <w:t>.</w:t>
      </w:r>
      <w:r>
        <w:t xml:space="preserve"> </w:t>
      </w:r>
      <w:r w:rsidRPr="004000A3">
        <w:t>Подсистема осуществляет своевременную актуализацию данных.</w:t>
      </w:r>
    </w:p>
    <w:p w14:paraId="1D131B2F" w14:textId="2E7ABC2B" w:rsidR="00BB5805" w:rsidRDefault="00BB5805" w:rsidP="00BB5805">
      <w:pPr>
        <w:keepNext/>
        <w:jc w:val="center"/>
      </w:pPr>
      <w:r>
        <w:rPr>
          <w:noProof/>
          <w:lang w:eastAsia="ru-RU"/>
        </w:rPr>
        <w:drawing>
          <wp:inline distT="0" distB="0" distL="0" distR="0" wp14:anchorId="158C9559" wp14:editId="1285B4EE">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5980" cy="6560820"/>
                    </a:xfrm>
                    <a:prstGeom prst="rect">
                      <a:avLst/>
                    </a:prstGeom>
                    <a:noFill/>
                    <a:ln>
                      <a:noFill/>
                    </a:ln>
                  </pic:spPr>
                </pic:pic>
              </a:graphicData>
            </a:graphic>
          </wp:inline>
        </w:drawing>
      </w:r>
    </w:p>
    <w:p w14:paraId="01068E74" w14:textId="77777777" w:rsidR="00BB5805" w:rsidRDefault="00BB5805" w:rsidP="00BB5805">
      <w:pPr>
        <w:pStyle w:val="affffffa"/>
      </w:pPr>
      <w:bookmarkStart w:id="80" w:name="_Ref184386044"/>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22</w:t>
      </w:r>
      <w:r w:rsidR="00284BE9">
        <w:rPr>
          <w:noProof/>
        </w:rPr>
        <w:fldChar w:fldCharType="end"/>
      </w:r>
      <w:bookmarkEnd w:id="80"/>
      <w:r>
        <w:t>. Страница «Рейтинг результатов»</w:t>
      </w:r>
    </w:p>
    <w:p w14:paraId="7393AA57" w14:textId="77777777" w:rsidR="00BB5805" w:rsidRDefault="00BB5805" w:rsidP="00BB5805">
      <w:pPr>
        <w:pStyle w:val="aff6"/>
      </w:pPr>
    </w:p>
    <w:p w14:paraId="02FAC046" w14:textId="7CFA56AF" w:rsidR="00BB5805" w:rsidRDefault="00BB5805" w:rsidP="00BB5805">
      <w:pPr>
        <w:pStyle w:val="10"/>
      </w:pPr>
      <w:bookmarkStart w:id="81" w:name="_Toc184388067"/>
      <w:bookmarkStart w:id="82"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1"/>
      <w:r w:rsidR="003B5913" w:rsidRPr="00FD55E9">
        <w:rPr>
          <w:rStyle w:val="afffffe"/>
        </w:rPr>
        <w:footnoteReference w:id="3"/>
      </w:r>
      <w:bookmarkEnd w:id="82"/>
    </w:p>
    <w:p w14:paraId="68AEF566" w14:textId="77777777" w:rsidR="00BB5805" w:rsidRDefault="00BB5805" w:rsidP="00BB5805">
      <w:pPr>
        <w:pStyle w:val="2fc"/>
      </w:pPr>
      <w:bookmarkStart w:id="83" w:name="_Toc184388068"/>
      <w:bookmarkStart w:id="84" w:name="_Toc184391530"/>
      <w:r>
        <w:t>Просмотр испытаний, учтенных в расчете знака за ступень, в разрезе номиналов знаков комплекса ГТО</w:t>
      </w:r>
      <w:bookmarkEnd w:id="83"/>
      <w:bookmarkEnd w:id="84"/>
    </w:p>
    <w:p w14:paraId="1737CAAE" w14:textId="77777777"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fldChar w:fldCharType="begin"/>
      </w:r>
      <w:r>
        <w:instrText xml:space="preserve"> REF _Ref184386365 \h </w:instrText>
      </w:r>
      <w:r>
        <w:fldChar w:fldCharType="separate"/>
      </w:r>
      <w:r>
        <w:t xml:space="preserve">Рисунок </w:t>
      </w:r>
      <w:r>
        <w:rPr>
          <w:noProof/>
        </w:rPr>
        <w:t>23</w:t>
      </w:r>
      <w:r>
        <w:fldChar w:fldCharType="end"/>
      </w:r>
      <w:r>
        <w:t>)</w:t>
      </w:r>
      <w:r w:rsidRPr="00856420">
        <w:t>.</w:t>
      </w:r>
      <w:r>
        <w:t xml:space="preserve"> </w:t>
      </w:r>
      <w:r w:rsidRPr="00856420">
        <w:t>Подсистема отображает основные данные П</w:t>
      </w:r>
      <w:r>
        <w:t>ользователя.</w:t>
      </w:r>
    </w:p>
    <w:p w14:paraId="5267386C" w14:textId="2FB19E3A" w:rsidR="00BB5805" w:rsidRDefault="00BB5805" w:rsidP="00BB5805">
      <w:pPr>
        <w:pStyle w:val="11"/>
        <w:keepNext/>
        <w:numPr>
          <w:ilvl w:val="0"/>
          <w:numId w:val="0"/>
        </w:numPr>
        <w:ind w:left="709"/>
        <w:jc w:val="center"/>
      </w:pPr>
      <w:r>
        <w:rPr>
          <w:noProof/>
          <w:lang w:eastAsia="ru-RU"/>
        </w:rPr>
        <w:drawing>
          <wp:inline distT="0" distB="0" distL="0" distR="0" wp14:anchorId="4D4A2FD4" wp14:editId="536A4A4F">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2200" cy="5608320"/>
                    </a:xfrm>
                    <a:prstGeom prst="rect">
                      <a:avLst/>
                    </a:prstGeom>
                    <a:noFill/>
                    <a:ln>
                      <a:noFill/>
                    </a:ln>
                  </pic:spPr>
                </pic:pic>
              </a:graphicData>
            </a:graphic>
          </wp:inline>
        </w:drawing>
      </w:r>
    </w:p>
    <w:p w14:paraId="5CEC5E73" w14:textId="77777777" w:rsidR="00BB5805" w:rsidRDefault="00BB5805" w:rsidP="00BB5805">
      <w:pPr>
        <w:pStyle w:val="affffffa"/>
      </w:pPr>
      <w:bookmarkStart w:id="85" w:name="_Ref184386365"/>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23</w:t>
      </w:r>
      <w:r w:rsidR="00284BE9">
        <w:rPr>
          <w:noProof/>
        </w:rPr>
        <w:fldChar w:fldCharType="end"/>
      </w:r>
      <w:bookmarkEnd w:id="85"/>
      <w:r>
        <w:t>. Главное меню, раздел «Профиль»</w:t>
      </w:r>
    </w:p>
    <w:p w14:paraId="72F04C19" w14:textId="77777777" w:rsidR="00BB5805" w:rsidRDefault="00BB5805" w:rsidP="00BB5805">
      <w:pPr>
        <w:pStyle w:val="11"/>
        <w:numPr>
          <w:ilvl w:val="0"/>
          <w:numId w:val="0"/>
        </w:numPr>
        <w:ind w:left="709"/>
        <w:jc w:val="center"/>
      </w:pPr>
    </w:p>
    <w:p w14:paraId="07A4519F" w14:textId="77777777"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испытаний </w:t>
      </w:r>
      <w:r w:rsidRPr="00856420">
        <w:lastRenderedPageBreak/>
        <w:t>ВФСК ГТО</w:t>
      </w:r>
      <w:r>
        <w:t xml:space="preserve"> (</w:t>
      </w:r>
      <w:r>
        <w:fldChar w:fldCharType="begin"/>
      </w:r>
      <w:r>
        <w:instrText xml:space="preserve"> REF _Ref184386503 \h </w:instrText>
      </w:r>
      <w:r>
        <w:fldChar w:fldCharType="separate"/>
      </w:r>
      <w:r>
        <w:t xml:space="preserve">Рисунок </w:t>
      </w:r>
      <w:r>
        <w:rPr>
          <w:noProof/>
        </w:rPr>
        <w:t>24</w:t>
      </w:r>
      <w:r>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45DC0206" w14:textId="77777777" w:rsidR="00BB5805" w:rsidRDefault="00BB5805" w:rsidP="00BB5805">
      <w:pPr>
        <w:keepNext/>
        <w:jc w:val="center"/>
      </w:pPr>
      <w:r w:rsidRPr="00957C39">
        <w:rPr>
          <w:noProof/>
          <w:lang w:eastAsia="ru-RU"/>
        </w:rPr>
        <w:drawing>
          <wp:inline distT="0" distB="0" distL="0" distR="0" wp14:anchorId="671FAB8A" wp14:editId="4504B8E1">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2446820A" w14:textId="77777777" w:rsidR="00BB5805" w:rsidRDefault="00BB5805" w:rsidP="00BB5805">
      <w:pPr>
        <w:pStyle w:val="affffffa"/>
      </w:pPr>
      <w:bookmarkStart w:id="86" w:name="_Ref18438650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24</w:t>
      </w:r>
      <w:r w:rsidR="00284BE9">
        <w:rPr>
          <w:noProof/>
        </w:rPr>
        <w:fldChar w:fldCharType="end"/>
      </w:r>
      <w:bookmarkEnd w:id="86"/>
      <w:r>
        <w:t>. Страница «Профиль»</w:t>
      </w:r>
    </w:p>
    <w:p w14:paraId="3FF775A7" w14:textId="77777777" w:rsidR="00BB5805" w:rsidRDefault="00BB5805" w:rsidP="00BB5805">
      <w:pPr>
        <w:pStyle w:val="aff6"/>
      </w:pPr>
    </w:p>
    <w:p w14:paraId="13694E1B" w14:textId="667EA3F4" w:rsidR="00BB5805" w:rsidRDefault="00BB5805" w:rsidP="00BB5805">
      <w:pPr>
        <w:pStyle w:val="10"/>
      </w:pPr>
      <w:bookmarkStart w:id="87" w:name="_Toc184388069"/>
      <w:bookmarkStart w:id="88" w:name="_Toc184391531"/>
      <w:r>
        <w:t>Досрочный расчет и выдача знака участнику ВФСК ГТО по его инициативе</w:t>
      </w:r>
      <w:bookmarkEnd w:id="87"/>
      <w:r w:rsidR="003B5913" w:rsidRPr="00FD55E9">
        <w:rPr>
          <w:rStyle w:val="afffffe"/>
        </w:rPr>
        <w:footnoteReference w:id="4"/>
      </w:r>
      <w:bookmarkEnd w:id="88"/>
    </w:p>
    <w:p w14:paraId="49E60B65" w14:textId="77777777" w:rsidR="00BB5805" w:rsidRDefault="00BB5805" w:rsidP="00BB5805">
      <w:pPr>
        <w:pStyle w:val="2fc"/>
      </w:pPr>
      <w:bookmarkStart w:id="89" w:name="_Toc184388070"/>
      <w:bookmarkStart w:id="90" w:name="_Toc184391532"/>
      <w:r>
        <w:t>Досрочное получение знака за ступень Участника ВФСК ГТО по его инициативе</w:t>
      </w:r>
      <w:bookmarkEnd w:id="89"/>
      <w:bookmarkEnd w:id="90"/>
    </w:p>
    <w:p w14:paraId="426D0197" w14:textId="77777777"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fldChar w:fldCharType="begin"/>
      </w:r>
      <w:r>
        <w:instrText xml:space="preserve"> REF _Ref184387623 \h </w:instrText>
      </w:r>
      <w:r>
        <w:fldChar w:fldCharType="separate"/>
      </w:r>
      <w:r>
        <w:t xml:space="preserve">Рисунок </w:t>
      </w:r>
      <w:r>
        <w:rPr>
          <w:noProof/>
        </w:rPr>
        <w:t>25</w:t>
      </w:r>
      <w:r>
        <w:fldChar w:fldCharType="end"/>
      </w:r>
      <w:r>
        <w:t>)</w:t>
      </w:r>
      <w:r w:rsidRPr="003B1363">
        <w:t>.</w:t>
      </w:r>
      <w:r>
        <w:t xml:space="preserve"> </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14:paraId="6AE2C5EF" w14:textId="51D23A6F" w:rsidR="00BB5805" w:rsidRDefault="00BB5805" w:rsidP="00BB5805">
      <w:pPr>
        <w:keepNext/>
        <w:jc w:val="center"/>
      </w:pPr>
      <w:r w:rsidRPr="00E057AC">
        <w:rPr>
          <w:noProof/>
          <w:lang w:eastAsia="ru-RU"/>
        </w:rPr>
        <w:drawing>
          <wp:inline distT="0" distB="0" distL="0" distR="0" wp14:anchorId="3219B035" wp14:editId="772E99E1">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14:paraId="18D057FD" w14:textId="77777777" w:rsidR="00BB5805" w:rsidRDefault="00BB5805" w:rsidP="00BB5805">
      <w:pPr>
        <w:pStyle w:val="affffffa"/>
      </w:pPr>
      <w:bookmarkStart w:id="91" w:name="_Ref18438762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25</w:t>
      </w:r>
      <w:r w:rsidR="00284BE9">
        <w:rPr>
          <w:noProof/>
        </w:rPr>
        <w:fldChar w:fldCharType="end"/>
      </w:r>
      <w:bookmarkEnd w:id="91"/>
      <w:r>
        <w:t>. Страница «Профиль»</w:t>
      </w:r>
    </w:p>
    <w:p w14:paraId="0BCC499F" w14:textId="77777777" w:rsidR="00BB5805" w:rsidRDefault="00BB5805" w:rsidP="00BB5805">
      <w:pPr>
        <w:pStyle w:val="11"/>
        <w:numPr>
          <w:ilvl w:val="0"/>
          <w:numId w:val="0"/>
        </w:numPr>
        <w:ind w:left="1210" w:hanging="360"/>
      </w:pPr>
    </w:p>
    <w:p w14:paraId="373121E5" w14:textId="77777777"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fldChar w:fldCharType="begin"/>
      </w:r>
      <w:r>
        <w:instrText xml:space="preserve"> REF _Ref184387498 \h </w:instrText>
      </w:r>
      <w:r>
        <w:fldChar w:fldCharType="separate"/>
      </w:r>
      <w:r>
        <w:t xml:space="preserve">Рисунок </w:t>
      </w:r>
      <w:r>
        <w:rPr>
          <w:noProof/>
        </w:rPr>
        <w:t>26</w:t>
      </w:r>
      <w:r>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72EE0C74" w14:textId="7AFFDC29" w:rsidR="00BB5805" w:rsidRDefault="00BB5805" w:rsidP="00BB5805">
      <w:pPr>
        <w:keepNext/>
        <w:jc w:val="center"/>
      </w:pPr>
      <w:r w:rsidRPr="00E057AC">
        <w:rPr>
          <w:noProof/>
          <w:lang w:eastAsia="ru-RU"/>
        </w:rPr>
        <w:lastRenderedPageBreak/>
        <w:drawing>
          <wp:inline distT="0" distB="0" distL="0" distR="0" wp14:anchorId="1E89B314" wp14:editId="3C17E02C">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3160BC2C" w14:textId="77777777" w:rsidR="00BB5805" w:rsidRPr="004C04C6" w:rsidRDefault="00BB5805" w:rsidP="00BB5805">
      <w:pPr>
        <w:pStyle w:val="affffffa"/>
      </w:pPr>
      <w:bookmarkStart w:id="92" w:name="_Ref18438749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26</w:t>
      </w:r>
      <w:r w:rsidR="00284BE9">
        <w:rPr>
          <w:noProof/>
        </w:rPr>
        <w:fldChar w:fldCharType="end"/>
      </w:r>
      <w:bookmarkEnd w:id="92"/>
      <w:r>
        <w:t>. Модальное окно «Заявление на получение знака отличия»</w:t>
      </w:r>
    </w:p>
    <w:p w14:paraId="2EA7F622" w14:textId="77777777" w:rsidR="00E94B78" w:rsidRPr="00B8427D" w:rsidRDefault="00E94B78" w:rsidP="00BB5805">
      <w:pPr>
        <w:pStyle w:val="affffffa"/>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1BADA" w14:textId="77777777" w:rsidR="00227CAE" w:rsidRDefault="00227CAE">
      <w:pPr>
        <w:spacing w:after="0"/>
      </w:pPr>
      <w:r>
        <w:separator/>
      </w:r>
    </w:p>
  </w:endnote>
  <w:endnote w:type="continuationSeparator" w:id="0">
    <w:p w14:paraId="67515745" w14:textId="77777777" w:rsidR="00227CAE" w:rsidRDefault="00227C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CC"/>
    <w:family w:val="roman"/>
    <w:pitch w:val="variable"/>
  </w:font>
  <w:font w:name="Gelvetsky 12pt">
    <w:altName w:val="Times New Roman"/>
    <w:charset w:val="CC"/>
    <w:family w:val="roman"/>
    <w:pitch w:val="variable"/>
  </w:font>
  <w:font w:name="Consultant">
    <w:altName w:val="Times New Roman"/>
    <w:charset w:val="CC"/>
    <w:family w:val="roman"/>
    <w:pitch w:val="variable"/>
  </w:font>
  <w:font w:name="MS ??">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F1FF" w14:textId="77777777" w:rsidR="008C5A68" w:rsidRPr="00843ABF" w:rsidRDefault="008C5A68" w:rsidP="00210E77">
    <w:pPr>
      <w:spacing w:after="0"/>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1FBF" w14:textId="77777777" w:rsidR="008C5A68" w:rsidRPr="00BB5805" w:rsidRDefault="008C5A68" w:rsidP="00BB5805">
    <w:pPr>
      <w:pStyle w:val="af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DF0D" w14:textId="77777777" w:rsidR="00227CAE" w:rsidRDefault="00227CAE">
      <w:pPr>
        <w:rPr>
          <w:sz w:val="12"/>
        </w:rPr>
      </w:pPr>
      <w:r>
        <w:separator/>
      </w:r>
    </w:p>
  </w:footnote>
  <w:footnote w:type="continuationSeparator" w:id="0">
    <w:p w14:paraId="4D1BCDDD" w14:textId="77777777" w:rsidR="00227CAE" w:rsidRDefault="00227CAE">
      <w:pPr>
        <w:rPr>
          <w:sz w:val="12"/>
        </w:rPr>
      </w:pPr>
      <w:r>
        <w:continuationSeparator/>
      </w:r>
    </w:p>
  </w:footnote>
  <w:footnote w:id="1">
    <w:p w14:paraId="2D18CD46" w14:textId="77777777" w:rsidR="003B5913" w:rsidRDefault="003B5913" w:rsidP="003B5913">
      <w:pPr>
        <w:pStyle w:val="afff9"/>
      </w:pPr>
      <w:r>
        <w:rPr>
          <w:rStyle w:val="afffffe"/>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136AA2F5" w14:textId="77777777" w:rsidR="003B5913" w:rsidRDefault="003B5913" w:rsidP="003B5913">
      <w:pPr>
        <w:pStyle w:val="afff9"/>
      </w:pPr>
      <w:r>
        <w:rPr>
          <w:rStyle w:val="afffffe"/>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2ADC74EE" w14:textId="77777777" w:rsidR="003B5913" w:rsidRDefault="003B5913" w:rsidP="003B5913">
      <w:pPr>
        <w:pStyle w:val="afff9"/>
      </w:pPr>
      <w:r>
        <w:rPr>
          <w:rStyle w:val="afffffe"/>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2364AB26" w14:textId="77777777" w:rsidR="003B5913" w:rsidRDefault="003B5913" w:rsidP="003B5913">
      <w:pPr>
        <w:pStyle w:val="afff9"/>
      </w:pPr>
      <w:r>
        <w:rPr>
          <w:rStyle w:val="afffffe"/>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53912"/>
      <w:docPartObj>
        <w:docPartGallery w:val="Page Numbers (Top of Page)"/>
        <w:docPartUnique/>
      </w:docPartObj>
    </w:sdtPr>
    <w:sdtContent>
      <w:p w14:paraId="6572BAEC" w14:textId="77777777" w:rsidR="008C5A68" w:rsidRDefault="008C5A68" w:rsidP="00633557">
        <w:pPr>
          <w:pStyle w:val="afffc"/>
          <w:jc w:val="center"/>
        </w:pPr>
        <w:r>
          <w:fldChar w:fldCharType="begin"/>
        </w:r>
        <w:r>
          <w:instrText>PAGE   \* MERGEFORMAT</w:instrText>
        </w:r>
        <w:r>
          <w:fldChar w:fldCharType="separate"/>
        </w:r>
        <w:r w:rsidR="00652EC7">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87446842" w:displacedByCustomXml="next"/>
  <w:bookmarkStart w:id="2" w:name="_Hlk87446841" w:displacedByCustomXml="next"/>
  <w:sdt>
    <w:sdtPr>
      <w:id w:val="98535877"/>
    </w:sdtPr>
    <w:sdtContent>
      <w:p w14:paraId="48D1690D" w14:textId="77777777" w:rsidR="008C5A68" w:rsidRDefault="008C5A68" w:rsidP="001A40B0">
        <w:pPr>
          <w:tabs>
            <w:tab w:val="left" w:pos="0"/>
          </w:tabs>
          <w:spacing w:after="0" w:line="360" w:lineRule="auto"/>
          <w:jc w:val="center"/>
        </w:pPr>
      </w:p>
      <w:p w14:paraId="24B7EF77" w14:textId="77777777" w:rsidR="008C5A68" w:rsidRDefault="00000000" w:rsidP="00210E77">
        <w:pPr>
          <w:jc w:val="center"/>
        </w:pPr>
      </w:p>
    </w:sdtContent>
  </w:sdt>
  <w:bookmarkEnd w:id="1" w:displacedByCustomXml="prev"/>
  <w:bookmarkEnd w:id="2" w:displacedByCustomXml="prev"/>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35F9" w14:textId="77777777" w:rsidR="008C5A68" w:rsidRDefault="008C5A68">
    <w:pPr>
      <w:pStyle w:val="aff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15:restartNumberingAfterBreak="0">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15:restartNumberingAfterBreak="0">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15:restartNumberingAfterBreak="0">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15:restartNumberingAfterBreak="0">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15:restartNumberingAfterBreak="0">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15:restartNumberingAfterBreak="0">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15:restartNumberingAfterBreak="0">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15:restartNumberingAfterBreak="0">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15:restartNumberingAfterBreak="0">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15:restartNumberingAfterBreak="0">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15:restartNumberingAfterBreak="0">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15:restartNumberingAfterBreak="0">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15:restartNumberingAfterBreak="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15:restartNumberingAfterBreak="0">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15:restartNumberingAfterBreak="0">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15:restartNumberingAfterBreak="0">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16cid:durableId="958872046">
    <w:abstractNumId w:val="11"/>
  </w:num>
  <w:num w:numId="2" w16cid:durableId="1279142127">
    <w:abstractNumId w:val="6"/>
  </w:num>
  <w:num w:numId="3" w16cid:durableId="1940017697">
    <w:abstractNumId w:val="17"/>
  </w:num>
  <w:num w:numId="4" w16cid:durableId="843516138">
    <w:abstractNumId w:val="1"/>
  </w:num>
  <w:num w:numId="5" w16cid:durableId="175772377">
    <w:abstractNumId w:val="7"/>
  </w:num>
  <w:num w:numId="6" w16cid:durableId="1690178019">
    <w:abstractNumId w:val="4"/>
  </w:num>
  <w:num w:numId="7" w16cid:durableId="2118063336">
    <w:abstractNumId w:val="16"/>
  </w:num>
  <w:num w:numId="8" w16cid:durableId="1158569900">
    <w:abstractNumId w:val="19"/>
  </w:num>
  <w:num w:numId="9" w16cid:durableId="575824007">
    <w:abstractNumId w:val="13"/>
  </w:num>
  <w:num w:numId="10" w16cid:durableId="1331249129">
    <w:abstractNumId w:val="14"/>
  </w:num>
  <w:num w:numId="11" w16cid:durableId="806625659">
    <w:abstractNumId w:val="10"/>
  </w:num>
  <w:num w:numId="12" w16cid:durableId="1570576350">
    <w:abstractNumId w:val="8"/>
  </w:num>
  <w:num w:numId="13" w16cid:durableId="421997611">
    <w:abstractNumId w:val="27"/>
  </w:num>
  <w:num w:numId="14" w16cid:durableId="1625233968">
    <w:abstractNumId w:val="0"/>
  </w:num>
  <w:num w:numId="15" w16cid:durableId="1675061486">
    <w:abstractNumId w:val="18"/>
  </w:num>
  <w:num w:numId="16" w16cid:durableId="63258387">
    <w:abstractNumId w:val="23"/>
  </w:num>
  <w:num w:numId="17" w16cid:durableId="599460094">
    <w:abstractNumId w:val="25"/>
  </w:num>
  <w:num w:numId="18" w16cid:durableId="2139491311">
    <w:abstractNumId w:val="5"/>
  </w:num>
  <w:num w:numId="19" w16cid:durableId="1413309832">
    <w:abstractNumId w:val="21"/>
  </w:num>
  <w:num w:numId="20" w16cid:durableId="426775079">
    <w:abstractNumId w:val="26"/>
  </w:num>
  <w:num w:numId="21" w16cid:durableId="1909992285">
    <w:abstractNumId w:val="20"/>
    <w:lvlOverride w:ilvl="0">
      <w:startOverride w:val="1"/>
    </w:lvlOverride>
  </w:num>
  <w:num w:numId="22" w16cid:durableId="252856248">
    <w:abstractNumId w:val="20"/>
  </w:num>
  <w:num w:numId="23" w16cid:durableId="1098478142">
    <w:abstractNumId w:val="9"/>
    <w:lvlOverride w:ilvl="0">
      <w:startOverride w:val="1"/>
    </w:lvlOverride>
  </w:num>
  <w:num w:numId="24" w16cid:durableId="1682121131">
    <w:abstractNumId w:val="9"/>
    <w:lvlOverride w:ilvl="0">
      <w:startOverride w:val="1"/>
    </w:lvlOverride>
  </w:num>
  <w:num w:numId="25" w16cid:durableId="1053309761">
    <w:abstractNumId w:val="2"/>
  </w:num>
  <w:num w:numId="26" w16cid:durableId="518858474">
    <w:abstractNumId w:val="9"/>
    <w:lvlOverride w:ilvl="0">
      <w:startOverride w:val="1"/>
    </w:lvlOverride>
  </w:num>
  <w:num w:numId="27" w16cid:durableId="1445272472">
    <w:abstractNumId w:val="9"/>
    <w:lvlOverride w:ilvl="0">
      <w:startOverride w:val="1"/>
    </w:lvlOverride>
  </w:num>
  <w:num w:numId="28" w16cid:durableId="266893530">
    <w:abstractNumId w:val="12"/>
  </w:num>
  <w:num w:numId="29" w16cid:durableId="1991403324">
    <w:abstractNumId w:val="22"/>
  </w:num>
  <w:num w:numId="30" w16cid:durableId="1909143547">
    <w:abstractNumId w:val="20"/>
    <w:lvlOverride w:ilvl="0">
      <w:startOverride w:val="1"/>
    </w:lvlOverride>
  </w:num>
  <w:num w:numId="31" w16cid:durableId="1335114101">
    <w:abstractNumId w:val="9"/>
  </w:num>
  <w:num w:numId="32" w16cid:durableId="30300513">
    <w:abstractNumId w:val="20"/>
    <w:lvlOverride w:ilvl="0">
      <w:startOverride w:val="1"/>
    </w:lvlOverride>
  </w:num>
  <w:num w:numId="33" w16cid:durableId="714042855">
    <w:abstractNumId w:val="15"/>
  </w:num>
  <w:num w:numId="34" w16cid:durableId="1640065467">
    <w:abstractNumId w:val="28"/>
  </w:num>
  <w:num w:numId="35" w16cid:durableId="1466005716">
    <w:abstractNumId w:val="3"/>
  </w:num>
  <w:num w:numId="36" w16cid:durableId="1726829455">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proofState w:spelling="clean" w:grammar="clean"/>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87EF9"/>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27CAE"/>
    <w:rsid w:val="00230F2E"/>
    <w:rsid w:val="00232C1F"/>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46CC"/>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affff1"/>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2">
    <w:name w:val="Subtitle"/>
    <w:basedOn w:val="a3"/>
    <w:next w:val="a3"/>
    <w:link w:val="1f7"/>
    <w:uiPriority w:val="11"/>
    <w:rsid w:val="00647B9C"/>
    <w:rPr>
      <w:rFonts w:ascii="Arial" w:hAnsi="Arial"/>
      <w:i/>
      <w:iCs/>
      <w:color w:val="4F81BD"/>
      <w:spacing w:val="15"/>
      <w:szCs w:val="24"/>
    </w:rPr>
  </w:style>
  <w:style w:type="paragraph" w:styleId="affff3">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4">
    <w:name w:val="Intense Quote"/>
    <w:basedOn w:val="a3"/>
    <w:next w:val="a3"/>
    <w:link w:val="1f8"/>
    <w:uiPriority w:val="30"/>
    <w:rsid w:val="00647B9C"/>
    <w:pPr>
      <w:pBdr>
        <w:bottom w:val="single" w:sz="4" w:space="4" w:color="4F81BD"/>
      </w:pBdr>
      <w:spacing w:before="200" w:after="280"/>
      <w:ind w:left="936" w:right="936"/>
    </w:pPr>
    <w:rPr>
      <w:b/>
      <w:bCs/>
      <w:i/>
      <w:iCs/>
      <w:color w:val="4F81BD"/>
    </w:rPr>
  </w:style>
  <w:style w:type="paragraph" w:styleId="affff5">
    <w:name w:val="TOC Heading"/>
    <w:basedOn w:val="14"/>
    <w:next w:val="a3"/>
    <w:uiPriority w:val="39"/>
    <w:unhideWhenUsed/>
    <w:rsid w:val="00647B9C"/>
  </w:style>
  <w:style w:type="paragraph" w:customStyle="1" w:styleId="1f9">
    <w:name w:val="Обычный1"/>
    <w:rsid w:val="00E63496"/>
    <w:rPr>
      <w:sz w:val="28"/>
      <w:lang w:eastAsia="en-US"/>
    </w:rPr>
  </w:style>
  <w:style w:type="paragraph" w:customStyle="1" w:styleId="affff6">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7">
    <w:name w:val="Содержимое таблицы"/>
    <w:basedOn w:val="a3"/>
    <w:pPr>
      <w:widowControl w:val="0"/>
      <w:suppressLineNumbers/>
    </w:pPr>
  </w:style>
  <w:style w:type="paragraph" w:customStyle="1" w:styleId="affff8">
    <w:name w:val="Заголовок таблицы"/>
    <w:basedOn w:val="affff7"/>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9">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a">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b">
    <w:name w:val="Bibliography"/>
    <w:basedOn w:val="a3"/>
  </w:style>
  <w:style w:type="paragraph" w:customStyle="1" w:styleId="affffc">
    <w:name w:val="_Титул Город"/>
    <w:basedOn w:val="a3"/>
    <w:uiPriority w:val="99"/>
    <w:rsid w:val="00C41B27"/>
    <w:pPr>
      <w:keepLines/>
      <w:jc w:val="center"/>
    </w:pPr>
    <w:rPr>
      <w:b/>
    </w:rPr>
  </w:style>
  <w:style w:type="paragraph" w:customStyle="1" w:styleId="affffd">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e">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f">
    <w:name w:val="_Основной с красной строки"/>
    <w:basedOn w:val="a3"/>
    <w:rsid w:val="00C41B27"/>
    <w:pPr>
      <w:spacing w:after="0" w:line="360" w:lineRule="exact"/>
      <w:ind w:firstLine="709"/>
    </w:pPr>
    <w:rPr>
      <w:szCs w:val="24"/>
    </w:rPr>
  </w:style>
  <w:style w:type="paragraph" w:customStyle="1" w:styleId="afffff0">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a">
    <w:name w:val="_Строки таблицы (1 уровень)"/>
    <w:rsid w:val="00C41B27"/>
    <w:pPr>
      <w:spacing w:before="40" w:after="40" w:line="288" w:lineRule="exact"/>
    </w:pPr>
    <w:rPr>
      <w:spacing w:val="2"/>
    </w:rPr>
  </w:style>
  <w:style w:type="paragraph" w:customStyle="1" w:styleId="afffff1">
    <w:name w:val="_Строки таблицы (л)"/>
    <w:basedOn w:val="a3"/>
    <w:rsid w:val="00C41B27"/>
    <w:pPr>
      <w:spacing w:before="40" w:after="40" w:line="288" w:lineRule="exact"/>
    </w:pPr>
    <w:rPr>
      <w:spacing w:val="2"/>
      <w:sz w:val="20"/>
    </w:rPr>
  </w:style>
  <w:style w:type="paragraph" w:customStyle="1" w:styleId="afffff2">
    <w:name w:val="_Шапка таблицы"/>
    <w:basedOn w:val="a3"/>
    <w:rsid w:val="00C41B27"/>
    <w:pPr>
      <w:spacing w:before="40" w:after="40" w:line="288" w:lineRule="exact"/>
      <w:jc w:val="center"/>
    </w:pPr>
    <w:rPr>
      <w:b/>
      <w:spacing w:val="2"/>
      <w:sz w:val="20"/>
    </w:rPr>
  </w:style>
  <w:style w:type="paragraph" w:customStyle="1" w:styleId="afffff3">
    <w:name w:val="_Столбцы таблицы"/>
    <w:basedOn w:val="a3"/>
    <w:link w:val="afffff4"/>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b">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5">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c">
    <w:name w:val="_Список 1 уровня"/>
    <w:basedOn w:val="a3"/>
    <w:link w:val="1fd"/>
    <w:rsid w:val="00C41B27"/>
    <w:pPr>
      <w:spacing w:after="0"/>
      <w:ind w:firstLine="709"/>
    </w:pPr>
    <w:rPr>
      <w:spacing w:val="2"/>
    </w:rPr>
  </w:style>
  <w:style w:type="paragraph" w:customStyle="1" w:styleId="afffff6">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e">
    <w:name w:val="_Нумерованный 1"/>
    <w:basedOn w:val="a3"/>
    <w:rsid w:val="00C41B27"/>
    <w:pPr>
      <w:widowControl w:val="0"/>
      <w:spacing w:after="0" w:line="360" w:lineRule="atLeast"/>
      <w:ind w:firstLine="709"/>
      <w:textAlignment w:val="baseline"/>
    </w:pPr>
    <w:rPr>
      <w:szCs w:val="24"/>
    </w:rPr>
  </w:style>
  <w:style w:type="paragraph" w:styleId="afffff7">
    <w:name w:val="Document Map"/>
    <w:basedOn w:val="a3"/>
    <w:link w:val="1ff"/>
    <w:pPr>
      <w:widowControl w:val="0"/>
      <w:spacing w:after="0" w:line="360" w:lineRule="atLeast"/>
      <w:textAlignment w:val="baseline"/>
    </w:pPr>
    <w:rPr>
      <w:rFonts w:ascii="Tahoma" w:hAnsi="Tahoma"/>
      <w:sz w:val="16"/>
      <w:szCs w:val="16"/>
    </w:rPr>
  </w:style>
  <w:style w:type="paragraph" w:customStyle="1" w:styleId="afffff8">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9">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a">
    <w:name w:val="Plain Text"/>
    <w:basedOn w:val="a3"/>
    <w:link w:val="1ff0"/>
    <w:pPr>
      <w:spacing w:after="0" w:line="240" w:lineRule="exact"/>
    </w:pPr>
    <w:rPr>
      <w:rFonts w:ascii="Courier New" w:hAnsi="Courier New" w:cs="Courier New"/>
      <w:sz w:val="20"/>
      <w:szCs w:val="20"/>
    </w:rPr>
  </w:style>
  <w:style w:type="paragraph" w:customStyle="1" w:styleId="1ff1">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b">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c">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d">
    <w:name w:val="Table Grid"/>
    <w:aliases w:val="Сетка таблицы GR,Моя таблица"/>
    <w:basedOn w:val="a5"/>
    <w:uiPriority w:val="3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Сетка таблицы1"/>
    <w:basedOn w:val="a5"/>
    <w:uiPriority w:val="59"/>
    <w:rsid w:val="00EC30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5"/>
    <w:uiPriority w:val="59"/>
    <w:rsid w:val="0064047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uiPriority w:val="59"/>
    <w:rsid w:val="00571E1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5"/>
    <w:uiPriority w:val="59"/>
    <w:rsid w:val="00D36D7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5"/>
    <w:uiPriority w:val="59"/>
    <w:rsid w:val="000436F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5"/>
    <w:uiPriority w:val="59"/>
    <w:rsid w:val="0013085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5"/>
    <w:uiPriority w:val="59"/>
    <w:rsid w:val="00FC7FF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5"/>
    <w:uiPriority w:val="59"/>
    <w:rsid w:val="00D131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footnote reference"/>
    <w:basedOn w:val="a4"/>
    <w:uiPriority w:val="99"/>
    <w:semiHidden/>
    <w:unhideWhenUsed/>
    <w:rsid w:val="00B95539"/>
    <w:rPr>
      <w:vertAlign w:val="superscript"/>
    </w:rPr>
  </w:style>
  <w:style w:type="character" w:styleId="affffff">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0">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1">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d"/>
    <w:uiPriority w:val="99"/>
    <w:rsid w:val="00455ED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4"/>
    <w:rsid w:val="00455ED0"/>
  </w:style>
  <w:style w:type="table" w:customStyle="1" w:styleId="4211">
    <w:name w:val="Сетка таблицы4211"/>
    <w:basedOn w:val="a5"/>
    <w:next w:val="afffffd"/>
    <w:uiPriority w:val="99"/>
    <w:rsid w:val="00700E81"/>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3">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affff1">
    <w:name w:val="Заголовок Знак"/>
    <w:basedOn w:val="a4"/>
    <w:link w:val="affff0"/>
    <w:uiPriority w:val="10"/>
    <w:locked/>
    <w:rsid w:val="000C2BB7"/>
    <w:rPr>
      <w:rFonts w:ascii="Arial" w:hAnsi="Arial"/>
      <w:color w:val="17365D"/>
      <w:spacing w:val="5"/>
      <w:kern w:val="2"/>
      <w:sz w:val="52"/>
      <w:szCs w:val="52"/>
    </w:rPr>
  </w:style>
  <w:style w:type="character" w:customStyle="1" w:styleId="1f7">
    <w:name w:val="Подзаголовок Знак1"/>
    <w:basedOn w:val="a4"/>
    <w:link w:val="affff2"/>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8">
    <w:name w:val="Выделенная цитата Знак1"/>
    <w:basedOn w:val="a4"/>
    <w:link w:val="affff4"/>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
    <w:name w:val="Схема документа Знак1"/>
    <w:basedOn w:val="a4"/>
    <w:link w:val="afffff7"/>
    <w:locked/>
    <w:rsid w:val="000C2BB7"/>
    <w:rPr>
      <w:rFonts w:ascii="Tahoma" w:hAnsi="Tahoma"/>
      <w:sz w:val="16"/>
      <w:szCs w:val="16"/>
    </w:rPr>
  </w:style>
  <w:style w:type="character" w:customStyle="1" w:styleId="1ff0">
    <w:name w:val="Текст Знак1"/>
    <w:basedOn w:val="a4"/>
    <w:link w:val="afffffa"/>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_Деньги в таблице"/>
    <w:basedOn w:val="a3"/>
    <w:link w:val="affffff3"/>
    <w:qFormat/>
    <w:rsid w:val="00C41B27"/>
    <w:pPr>
      <w:spacing w:after="0"/>
      <w:contextualSpacing/>
      <w:jc w:val="right"/>
    </w:pPr>
  </w:style>
  <w:style w:type="character" w:customStyle="1" w:styleId="affffff3">
    <w:name w:val="_Деньги в таблице Знак"/>
    <w:basedOn w:val="a4"/>
    <w:link w:val="affffff2"/>
    <w:rsid w:val="00C41B27"/>
    <w:rPr>
      <w:rFonts w:eastAsiaTheme="minorHAnsi" w:cstheme="minorBidi"/>
      <w:sz w:val="24"/>
      <w:szCs w:val="22"/>
      <w:lang w:eastAsia="en-US"/>
    </w:rPr>
  </w:style>
  <w:style w:type="paragraph" w:customStyle="1" w:styleId="affffff4">
    <w:name w:val="_Деньги Итог в таблице"/>
    <w:basedOn w:val="affffff2"/>
    <w:link w:val="affffff5"/>
    <w:qFormat/>
    <w:rsid w:val="00C41B27"/>
    <w:rPr>
      <w:b/>
    </w:rPr>
  </w:style>
  <w:style w:type="character" w:customStyle="1" w:styleId="affffff5">
    <w:name w:val="_Деньги Итог в таблице Знак"/>
    <w:basedOn w:val="affffff3"/>
    <w:link w:val="affffff4"/>
    <w:rsid w:val="00C41B27"/>
    <w:rPr>
      <w:rFonts w:eastAsiaTheme="minorHAnsi" w:cstheme="minorBidi"/>
      <w:b/>
      <w:sz w:val="24"/>
      <w:szCs w:val="22"/>
      <w:lang w:eastAsia="en-US"/>
    </w:rPr>
  </w:style>
  <w:style w:type="paragraph" w:customStyle="1" w:styleId="10">
    <w:name w:val="_Заголовок 1"/>
    <w:basedOn w:val="2fc"/>
    <w:link w:val="1ff4"/>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4">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6">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7"/>
    <w:qFormat/>
    <w:rsid w:val="00C41B27"/>
    <w:pPr>
      <w:numPr>
        <w:ilvl w:val="0"/>
        <w:numId w:val="3"/>
      </w:numPr>
    </w:pPr>
  </w:style>
  <w:style w:type="character" w:customStyle="1" w:styleId="affffff7">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8">
    <w:name w:val="_Запись в таблице"/>
    <w:basedOn w:val="a3"/>
    <w:link w:val="affffff9"/>
    <w:uiPriority w:val="99"/>
    <w:qFormat/>
    <w:rsid w:val="00C41B27"/>
    <w:pPr>
      <w:spacing w:before="40" w:after="40" w:line="288" w:lineRule="auto"/>
    </w:pPr>
    <w:rPr>
      <w:sz w:val="20"/>
    </w:rPr>
  </w:style>
  <w:style w:type="character" w:customStyle="1" w:styleId="affffff9">
    <w:name w:val="_Запись в таблице Знак"/>
    <w:basedOn w:val="a4"/>
    <w:link w:val="affffff8"/>
    <w:uiPriority w:val="99"/>
    <w:locked/>
    <w:rsid w:val="00C41B27"/>
    <w:rPr>
      <w:rFonts w:eastAsiaTheme="minorHAnsi" w:cstheme="minorBidi"/>
      <w:szCs w:val="22"/>
    </w:rPr>
  </w:style>
  <w:style w:type="paragraph" w:customStyle="1" w:styleId="affffffa">
    <w:name w:val="_Описание рисунка"/>
    <w:basedOn w:val="affe"/>
    <w:link w:val="affffffb"/>
    <w:autoRedefine/>
    <w:qFormat/>
    <w:rsid w:val="00FC0128"/>
    <w:pPr>
      <w:tabs>
        <w:tab w:val="left" w:pos="426"/>
      </w:tabs>
      <w:spacing w:after="60"/>
      <w:contextualSpacing/>
      <w:jc w:val="center"/>
    </w:pPr>
    <w:rPr>
      <w:b w:val="0"/>
      <w:bCs w:val="0"/>
      <w:iCs/>
      <w:color w:val="auto"/>
      <w:sz w:val="28"/>
      <w:szCs w:val="24"/>
    </w:rPr>
  </w:style>
  <w:style w:type="character" w:customStyle="1" w:styleId="affffffb">
    <w:name w:val="_Описание рисунка Знак"/>
    <w:basedOn w:val="a4"/>
    <w:link w:val="affffffa"/>
    <w:qFormat/>
    <w:rsid w:val="00FC0128"/>
    <w:rPr>
      <w:rFonts w:eastAsiaTheme="minorHAnsi" w:cstheme="minorBidi"/>
      <w:iCs/>
      <w:sz w:val="28"/>
      <w:szCs w:val="24"/>
      <w:lang w:eastAsia="en-US"/>
    </w:rPr>
  </w:style>
  <w:style w:type="paragraph" w:customStyle="1" w:styleId="affffffc">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5"/>
    <w:rsid w:val="00C41B27"/>
    <w:pPr>
      <w:numPr>
        <w:numId w:val="4"/>
      </w:numPr>
      <w:spacing w:before="80" w:after="80"/>
    </w:pPr>
    <w:rPr>
      <w:spacing w:val="2"/>
    </w:rPr>
  </w:style>
  <w:style w:type="character" w:customStyle="1" w:styleId="1ff5">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4">
    <w:name w:val="_Столбцы таблицы Знак"/>
    <w:basedOn w:val="a4"/>
    <w:link w:val="afffff3"/>
    <w:qFormat/>
    <w:locked/>
    <w:rsid w:val="00C41B27"/>
    <w:rPr>
      <w:b/>
      <w:sz w:val="22"/>
      <w:szCs w:val="24"/>
    </w:rPr>
  </w:style>
  <w:style w:type="paragraph" w:customStyle="1" w:styleId="affffffd">
    <w:name w:val="_Текст сноски"/>
    <w:basedOn w:val="afff9"/>
    <w:link w:val="affffffe"/>
    <w:qFormat/>
    <w:rsid w:val="00C41B27"/>
    <w:pPr>
      <w:spacing w:after="0"/>
    </w:pPr>
  </w:style>
  <w:style w:type="character" w:customStyle="1" w:styleId="affffffe">
    <w:name w:val="_Текст сноски Знак"/>
    <w:basedOn w:val="a9"/>
    <w:link w:val="affffffd"/>
    <w:rsid w:val="00C41B27"/>
    <w:rPr>
      <w:rFonts w:eastAsiaTheme="minorHAnsi" w:cstheme="minorBidi"/>
      <w:lang w:eastAsia="en-US"/>
    </w:rPr>
  </w:style>
  <w:style w:type="paragraph" w:customStyle="1" w:styleId="afffffff">
    <w:name w:val="_Текст таблицы"/>
    <w:basedOn w:val="a3"/>
    <w:link w:val="afffffff0"/>
    <w:qFormat/>
    <w:rsid w:val="00C41B27"/>
    <w:pPr>
      <w:tabs>
        <w:tab w:val="left" w:pos="426"/>
      </w:tabs>
      <w:spacing w:before="40" w:after="80"/>
      <w:contextualSpacing/>
      <w:jc w:val="both"/>
    </w:pPr>
    <w:rPr>
      <w:bCs/>
      <w:szCs w:val="24"/>
    </w:rPr>
  </w:style>
  <w:style w:type="character" w:customStyle="1" w:styleId="afffffff0">
    <w:name w:val="_Текст таблицы Знак"/>
    <w:basedOn w:val="a4"/>
    <w:link w:val="afffffff"/>
    <w:qFormat/>
    <w:rsid w:val="00C41B27"/>
    <w:rPr>
      <w:bCs/>
      <w:sz w:val="24"/>
      <w:szCs w:val="24"/>
    </w:rPr>
  </w:style>
  <w:style w:type="paragraph" w:customStyle="1" w:styleId="afffffff1">
    <w:name w:val="_Текст таблицы Заголовок"/>
    <w:basedOn w:val="afffffff"/>
    <w:link w:val="afffffff2"/>
    <w:qFormat/>
    <w:rsid w:val="00C41B27"/>
    <w:pPr>
      <w:spacing w:before="0" w:after="0"/>
      <w:jc w:val="center"/>
    </w:pPr>
    <w:rPr>
      <w:b/>
    </w:rPr>
  </w:style>
  <w:style w:type="paragraph" w:customStyle="1" w:styleId="11">
    <w:name w:val="_Уровень 1"/>
    <w:basedOn w:val="a3"/>
    <w:link w:val="1ff6"/>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6">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7">
    <w:name w:val="_Уровень_1"/>
    <w:basedOn w:val="11"/>
    <w:link w:val="1ff8"/>
    <w:rsid w:val="00C41B27"/>
  </w:style>
  <w:style w:type="character" w:customStyle="1" w:styleId="1ff8">
    <w:name w:val="_Уровень_1 Знак"/>
    <w:basedOn w:val="1ff6"/>
    <w:link w:val="1ff7"/>
    <w:rsid w:val="00C41B27"/>
    <w:rPr>
      <w:rFonts w:eastAsiaTheme="minorHAnsi" w:cstheme="minorBidi"/>
      <w:sz w:val="28"/>
      <w:szCs w:val="22"/>
      <w:lang w:eastAsia="en-US"/>
    </w:rPr>
  </w:style>
  <w:style w:type="paragraph" w:customStyle="1" w:styleId="afffffff3">
    <w:name w:val="_Цифры в таблице"/>
    <w:basedOn w:val="afffffff"/>
    <w:link w:val="afffffff4"/>
    <w:qFormat/>
    <w:rsid w:val="00C41B27"/>
    <w:pPr>
      <w:spacing w:before="0" w:after="0"/>
      <w:jc w:val="center"/>
    </w:pPr>
    <w:rPr>
      <w:lang w:val="en-US"/>
    </w:rPr>
  </w:style>
  <w:style w:type="character" w:customStyle="1" w:styleId="afffffff4">
    <w:name w:val="_Цифры в таблице Знак"/>
    <w:basedOn w:val="afffffff0"/>
    <w:link w:val="afffffff3"/>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9"/>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9">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a">
    <w:name w:val="Заголовок_1 уровень"/>
    <w:basedOn w:val="14"/>
    <w:link w:val="1ffb"/>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b">
    <w:name w:val="Заголовок_1 уровень Знак"/>
    <w:link w:val="1ffa"/>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5">
    <w:name w:val="Запись в таблице"/>
    <w:basedOn w:val="31"/>
    <w:link w:val="afffffff6"/>
    <w:rsid w:val="00362A1A"/>
    <w:pPr>
      <w:numPr>
        <w:ilvl w:val="0"/>
        <w:numId w:val="0"/>
      </w:numPr>
      <w:spacing w:before="0" w:after="0"/>
    </w:pPr>
  </w:style>
  <w:style w:type="character" w:customStyle="1" w:styleId="afffffff6">
    <w:name w:val="Запись в таблице Знак"/>
    <w:link w:val="afffffff5"/>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c">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d">
    <w:name w:val="__ТекстОсн_1и"/>
    <w:basedOn w:val="a3"/>
    <w:rsid w:val="00EB58EB"/>
    <w:pPr>
      <w:tabs>
        <w:tab w:val="left" w:pos="851"/>
      </w:tabs>
      <w:spacing w:before="60" w:after="60"/>
      <w:ind w:firstLine="851"/>
      <w:jc w:val="both"/>
    </w:pPr>
    <w:rPr>
      <w:color w:val="000000"/>
      <w:szCs w:val="24"/>
    </w:rPr>
  </w:style>
  <w:style w:type="character" w:customStyle="1" w:styleId="afffffff7">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fffd"/>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8">
    <w:name w:val="_Таблица примечания"/>
    <w:basedOn w:val="a5"/>
    <w:locked/>
    <w:rsid w:val="00AE419D"/>
    <w:pPr>
      <w:suppressAutoHyphens w:val="0"/>
      <w:spacing w:before="120" w:after="120"/>
    </w:pP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9">
    <w:name w:val="Body Text First Indent"/>
    <w:basedOn w:val="af9"/>
    <w:link w:val="afffffffa"/>
    <w:rsid w:val="00FC1D05"/>
    <w:pPr>
      <w:spacing w:after="200"/>
      <w:ind w:firstLine="360"/>
    </w:pPr>
  </w:style>
  <w:style w:type="character" w:customStyle="1" w:styleId="afffffffa">
    <w:name w:val="Красная строка Знак"/>
    <w:basedOn w:val="17"/>
    <w:link w:val="afffffff9"/>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d">
    <w:name w:val="_Список 1 уровня Знак"/>
    <w:basedOn w:val="a4"/>
    <w:link w:val="1fc"/>
    <w:rsid w:val="00C75696"/>
    <w:rPr>
      <w:spacing w:val="2"/>
      <w:sz w:val="22"/>
      <w:szCs w:val="22"/>
    </w:rPr>
  </w:style>
  <w:style w:type="paragraph" w:customStyle="1" w:styleId="afffffffb">
    <w:name w:val="_Заголовок без нумерации"/>
    <w:basedOn w:val="a3"/>
    <w:next w:val="a3"/>
    <w:link w:val="afffffffc"/>
    <w:rsid w:val="00A32A82"/>
    <w:pPr>
      <w:pageBreakBefore/>
      <w:spacing w:before="120" w:after="240"/>
      <w:outlineLvl w:val="0"/>
    </w:pPr>
    <w:rPr>
      <w:b/>
      <w:caps/>
      <w:spacing w:val="28"/>
      <w:sz w:val="28"/>
    </w:rPr>
  </w:style>
  <w:style w:type="paragraph" w:customStyle="1" w:styleId="414">
    <w:name w:val="_Заголовок 4 + 14пт"/>
    <w:basedOn w:val="a3"/>
    <w:next w:val="afffff6"/>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c">
    <w:name w:val="_Заголовок без нумерации Знак"/>
    <w:basedOn w:val="a4"/>
    <w:link w:val="afffffffb"/>
    <w:rsid w:val="00A32A82"/>
    <w:rPr>
      <w:rFonts w:eastAsiaTheme="minorHAnsi" w:cstheme="minorBidi"/>
      <w:b/>
      <w:caps/>
      <w:spacing w:val="28"/>
      <w:sz w:val="28"/>
      <w:szCs w:val="22"/>
      <w:lang w:eastAsia="en-US"/>
    </w:rPr>
  </w:style>
  <w:style w:type="character" w:customStyle="1" w:styleId="afffffffd">
    <w:name w:val="_Титул наименование организации Знак"/>
    <w:link w:val="afffffffe"/>
    <w:locked/>
    <w:rsid w:val="00210E77"/>
    <w:rPr>
      <w:noProof/>
      <w:sz w:val="28"/>
      <w:szCs w:val="26"/>
    </w:rPr>
  </w:style>
  <w:style w:type="paragraph" w:customStyle="1" w:styleId="afffffffe">
    <w:name w:val="_Титул наименование организации"/>
    <w:basedOn w:val="a3"/>
    <w:link w:val="afffffffd"/>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f">
    <w:name w:val="_Титул_Объект автоматизации"/>
    <w:basedOn w:val="a3"/>
    <w:link w:val="affffffff0"/>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0">
    <w:name w:val="_Название объекта автоматизации Знак"/>
    <w:link w:val="affffffff"/>
    <w:rsid w:val="00210E77"/>
    <w:rPr>
      <w:rFonts w:eastAsia="Cambria Math" w:cs="Cambria Math"/>
      <w:b/>
      <w:caps/>
      <w:sz w:val="28"/>
      <w:szCs w:val="32"/>
    </w:rPr>
  </w:style>
  <w:style w:type="paragraph" w:customStyle="1" w:styleId="affffffff1">
    <w:name w:val="_Титул_штамп"/>
    <w:basedOn w:val="a3"/>
    <w:rsid w:val="00210E77"/>
    <w:pPr>
      <w:spacing w:after="120"/>
    </w:pPr>
    <w:rPr>
      <w:rFonts w:eastAsia="Cambria Math" w:cs="Cambria Math"/>
      <w:szCs w:val="20"/>
      <w:lang w:eastAsia="ru-RU"/>
    </w:rPr>
  </w:style>
  <w:style w:type="paragraph" w:customStyle="1" w:styleId="affffffff2">
    <w:name w:val="_Титул_Количество страниц"/>
    <w:basedOn w:val="a3"/>
    <w:link w:val="affffffff3"/>
    <w:rsid w:val="00210E77"/>
    <w:pPr>
      <w:spacing w:before="240" w:after="240" w:line="360" w:lineRule="auto"/>
      <w:jc w:val="center"/>
    </w:pPr>
    <w:rPr>
      <w:rFonts w:eastAsia="Times New Roman" w:cs="Arial"/>
      <w:bCs/>
      <w:sz w:val="28"/>
      <w:szCs w:val="28"/>
    </w:rPr>
  </w:style>
  <w:style w:type="character" w:customStyle="1" w:styleId="affffffff3">
    <w:name w:val="_Титул_Количество страниц Знак"/>
    <w:link w:val="affffffff2"/>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2">
    <w:name w:val="_Текст таблицы Заголовок Знак"/>
    <w:basedOn w:val="a4"/>
    <w:link w:val="afffffff1"/>
    <w:rsid w:val="008C4FF5"/>
    <w:rPr>
      <w:rFonts w:eastAsiaTheme="minorHAnsi" w:cstheme="minorBidi"/>
      <w:b/>
      <w:bCs/>
      <w:sz w:val="24"/>
      <w:szCs w:val="24"/>
      <w:lang w:eastAsia="en-US"/>
    </w:rPr>
  </w:style>
  <w:style w:type="paragraph" w:customStyle="1" w:styleId="23">
    <w:name w:val="Текст_в_таблице_уровень_2"/>
    <w:basedOn w:val="afffffff"/>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1E782-5EE4-4067-9E40-C49C6024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26</Pages>
  <Words>1752</Words>
  <Characters>9992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2025-04-11T11:01:00Z</dcterms:created>
  <dcterms:modified xsi:type="dcterms:W3CDTF">2025-04-11T11:01:00Z</dcterms:modified>
  <dc:language/>
</cp:coreProperties>
</file>